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286F71" w14:textId="77777777" w:rsidR="002C3D8E" w:rsidRDefault="002C3D8E">
      <w:pPr>
        <w:sectPr w:rsidR="002C3D8E">
          <w:headerReference w:type="default" r:id="rId8"/>
          <w:footerReference w:type="default" r:id="rId9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404802F0" w14:textId="77777777" w:rsidR="002C3D8E" w:rsidRDefault="002C3D8E">
      <w:pPr>
        <w:jc w:val="center"/>
        <w:rPr>
          <w:b/>
          <w:caps/>
          <w:vanish/>
          <w:sz w:val="20"/>
        </w:rPr>
      </w:pPr>
      <w:r>
        <w:rPr>
          <w:b/>
          <w:caps/>
          <w:vanish/>
          <w:sz w:val="20"/>
        </w:rPr>
        <w:t>VERIFICHE E APPROVAZIONI</w:t>
      </w: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1386"/>
        <w:gridCol w:w="1440"/>
        <w:gridCol w:w="1620"/>
        <w:gridCol w:w="1440"/>
        <w:gridCol w:w="1260"/>
        <w:gridCol w:w="1450"/>
      </w:tblGrid>
      <w:tr w:rsidR="002C3D8E" w14:paraId="3311E3B8" w14:textId="77777777">
        <w:trPr>
          <w:hidden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9691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  <w:p w14:paraId="5C8E094C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versione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79388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REDAZIONE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A9F6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CONTROLLO</w:t>
            </w:r>
          </w:p>
          <w:p w14:paraId="008C2F3E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APPROVAZIONE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0E14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AUTORIZZAZIONE EMISSIONE</w:t>
            </w:r>
          </w:p>
        </w:tc>
      </w:tr>
      <w:tr w:rsidR="002C3D8E" w14:paraId="0264CC4A" w14:textId="77777777">
        <w:trPr>
          <w:trHeight w:val="50"/>
          <w:hidden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CFA4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F94D8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DE8F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07B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C34E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580A6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16B4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</w:tr>
      <w:tr w:rsidR="002C3D8E" w14:paraId="73CEF784" w14:textId="77777777">
        <w:trPr>
          <w:cantSplit/>
          <w:hidden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DEA3" w14:textId="65625420" w:rsidR="002C3D8E" w:rsidRDefault="000710F2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V01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166A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D360" w14:textId="77777777" w:rsidR="002C3D8E" w:rsidRDefault="00D76AD9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16/12/2020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CEE2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991A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74F4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8DCE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</w:tr>
      <w:tr w:rsidR="002C3D8E" w14:paraId="438DBE75" w14:textId="77777777">
        <w:trPr>
          <w:cantSplit/>
          <w:hidden/>
        </w:trPr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816E" w14:textId="15D85A4B" w:rsidR="002C3D8E" w:rsidRDefault="000710F2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V02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4A2D" w14:textId="12CE7392" w:rsidR="002C3D8E" w:rsidRDefault="000710F2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8BCC" w14:textId="2156C6B9" w:rsidR="002C3D8E" w:rsidRDefault="000710F2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21/07/2022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D6B8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20DE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BE31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139A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</w:tr>
    </w:tbl>
    <w:p w14:paraId="2FD05B3B" w14:textId="77777777" w:rsidR="002C3D8E" w:rsidRDefault="002C3D8E">
      <w:pPr>
        <w:rPr>
          <w:vanish/>
          <w:sz w:val="20"/>
        </w:r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6748C045" w14:textId="77777777" w:rsidR="002C3D8E" w:rsidRDefault="002C3D8E">
      <w:pPr>
        <w:pStyle w:val="Corpodeltesto21"/>
        <w:jc w:val="center"/>
      </w:pPr>
    </w:p>
    <w:p w14:paraId="6D050F19" w14:textId="77777777" w:rsidR="002C3D8E" w:rsidRDefault="002C3D8E">
      <w:pPr>
        <w:pStyle w:val="Corpodeltesto21"/>
        <w:jc w:val="center"/>
      </w:pPr>
    </w:p>
    <w:p w14:paraId="762131D5" w14:textId="77777777" w:rsidR="002C3D8E" w:rsidRDefault="002C3D8E">
      <w:pPr>
        <w:pStyle w:val="Corpodeltesto21"/>
        <w:jc w:val="center"/>
        <w:rPr>
          <w:bCs/>
        </w:rPr>
      </w:pPr>
    </w:p>
    <w:p w14:paraId="7281AD0A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73D851CA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4CC6A7A5" w14:textId="77777777" w:rsidR="002C3D8E" w:rsidRDefault="002C3D8E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REGIONE PIEMONTE</w:t>
      </w:r>
    </w:p>
    <w:p w14:paraId="7C1A491E" w14:textId="77777777" w:rsidR="002C3D8E" w:rsidRDefault="00820217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 xml:space="preserve">SPRESAL - </w:t>
      </w:r>
      <w:r w:rsidRPr="00820217">
        <w:rPr>
          <w:b/>
          <w:caps/>
        </w:rPr>
        <w:t>Formazione in materia di salute e sicurezza sul lavoro</w:t>
      </w:r>
    </w:p>
    <w:p w14:paraId="1773FE7C" w14:textId="77777777" w:rsidR="00820217" w:rsidRDefault="00820217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</w:p>
    <w:p w14:paraId="57F694D1" w14:textId="77777777" w:rsidR="00D76AD9" w:rsidRDefault="00D76AD9" w:rsidP="00D76AD9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Componente NFOR-SSL per la notifica corsi</w:t>
      </w:r>
    </w:p>
    <w:p w14:paraId="29B7F17D" w14:textId="77777777" w:rsidR="002C3D8E" w:rsidRDefault="002C3D8E" w:rsidP="00D76AD9">
      <w:pPr>
        <w:tabs>
          <w:tab w:val="left" w:pos="602"/>
        </w:tabs>
        <w:spacing w:line="240" w:lineRule="atLeast"/>
        <w:jc w:val="center"/>
        <w:rPr>
          <w:b/>
          <w:bCs/>
          <w:caps/>
          <w:sz w:val="20"/>
        </w:rPr>
      </w:pPr>
      <w:r>
        <w:rPr>
          <w:b/>
          <w:bCs/>
          <w:caps/>
          <w:sz w:val="20"/>
        </w:rPr>
        <w:t>MODULISTICA PER L'ABILITAZIONE degli operatori</w:t>
      </w:r>
    </w:p>
    <w:p w14:paraId="10B820E7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02D30541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747D3F17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03EA4335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4D20F762" w14:textId="77777777" w:rsidR="002C3D8E" w:rsidRDefault="002C3D8E">
      <w:pPr>
        <w:pStyle w:val="Intestazione"/>
        <w:pageBreakBefore/>
        <w:tabs>
          <w:tab w:val="clear" w:pos="4819"/>
          <w:tab w:val="clear" w:pos="9638"/>
        </w:tabs>
        <w:jc w:val="center"/>
      </w:pPr>
    </w:p>
    <w:p w14:paraId="04BF4E1C" w14:textId="77777777" w:rsidR="002C3D8E" w:rsidRDefault="002C3D8E">
      <w:pPr>
        <w:jc w:val="center"/>
        <w:rPr>
          <w:b/>
          <w:bCs/>
        </w:rPr>
      </w:pPr>
      <w:r>
        <w:rPr>
          <w:b/>
          <w:bCs/>
        </w:rPr>
        <w:t>SOMMARIO</w:t>
      </w:r>
    </w:p>
    <w:p w14:paraId="3A24440A" w14:textId="77777777" w:rsidR="002C3D8E" w:rsidRDefault="002C3D8E"/>
    <w:p w14:paraId="1C53127F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39F943F7" w14:textId="77777777" w:rsidR="00151DB7" w:rsidRPr="00B12E4F" w:rsidRDefault="002C3D8E">
      <w:pPr>
        <w:pStyle w:val="Sommario1"/>
        <w:tabs>
          <w:tab w:val="left" w:pos="480"/>
          <w:tab w:val="right" w:leader="dot" w:pos="14560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</w:instrText>
      </w:r>
      <w:r>
        <w:fldChar w:fldCharType="separate"/>
      </w:r>
      <w:r w:rsidR="00151DB7">
        <w:rPr>
          <w:noProof/>
        </w:rPr>
        <w:t>1.</w:t>
      </w:r>
      <w:r w:rsidR="00151DB7" w:rsidRPr="00B12E4F"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  <w:tab/>
      </w:r>
      <w:r w:rsidR="00151DB7">
        <w:rPr>
          <w:noProof/>
        </w:rPr>
        <w:t>Introduzione</w:t>
      </w:r>
      <w:r w:rsidR="00151DB7">
        <w:rPr>
          <w:noProof/>
        </w:rPr>
        <w:tab/>
      </w:r>
      <w:r w:rsidR="00151DB7">
        <w:rPr>
          <w:noProof/>
        </w:rPr>
        <w:fldChar w:fldCharType="begin"/>
      </w:r>
      <w:r w:rsidR="00151DB7">
        <w:rPr>
          <w:noProof/>
        </w:rPr>
        <w:instrText xml:space="preserve"> PAGEREF _Toc59039351 \h </w:instrText>
      </w:r>
      <w:r w:rsidR="00151DB7">
        <w:rPr>
          <w:noProof/>
        </w:rPr>
      </w:r>
      <w:r w:rsidR="00151DB7">
        <w:rPr>
          <w:noProof/>
        </w:rPr>
        <w:fldChar w:fldCharType="separate"/>
      </w:r>
      <w:r w:rsidR="00151DB7">
        <w:rPr>
          <w:noProof/>
        </w:rPr>
        <w:t>3</w:t>
      </w:r>
      <w:r w:rsidR="00151DB7">
        <w:rPr>
          <w:noProof/>
        </w:rPr>
        <w:fldChar w:fldCharType="end"/>
      </w:r>
    </w:p>
    <w:p w14:paraId="2AB12C8E" w14:textId="77777777" w:rsidR="00151DB7" w:rsidRPr="00B12E4F" w:rsidRDefault="00151DB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1.1</w:t>
      </w:r>
      <w:r w:rsidRPr="00B12E4F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Scopo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07048C" w14:textId="77777777" w:rsidR="00151DB7" w:rsidRPr="00B12E4F" w:rsidRDefault="00151DB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1.2</w:t>
      </w:r>
      <w:r w:rsidRPr="00B12E4F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Riferimenti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465B35" w14:textId="77777777" w:rsidR="00151DB7" w:rsidRPr="00B12E4F" w:rsidRDefault="00151DB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1.3</w:t>
      </w:r>
      <w:r w:rsidRPr="00B12E4F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Modalità per la richiesta abilitazione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825CCC1" w14:textId="77777777" w:rsidR="00151DB7" w:rsidRPr="00B12E4F" w:rsidRDefault="00151DB7">
      <w:pPr>
        <w:pStyle w:val="Sommario1"/>
        <w:tabs>
          <w:tab w:val="left" w:pos="480"/>
          <w:tab w:val="right" w:leader="dot" w:pos="14560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</w:pPr>
      <w:r>
        <w:rPr>
          <w:noProof/>
        </w:rPr>
        <w:t>2.</w:t>
      </w:r>
      <w:r w:rsidRPr="00B12E4F"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  <w:tab/>
      </w:r>
      <w:r w:rsidRPr="00D76062">
        <w:rPr>
          <w:noProof/>
        </w:rPr>
        <w:t>RICHIESTA ABILITAZIONE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2CF36A" w14:textId="77777777" w:rsidR="00151DB7" w:rsidRPr="00B12E4F" w:rsidRDefault="00151DB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2.1</w:t>
      </w:r>
      <w:r w:rsidRPr="00B12E4F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Area riservata al rappresentante legale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082E12F" w14:textId="77777777" w:rsidR="00151DB7" w:rsidRPr="00B12E4F" w:rsidRDefault="00151DB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2.2</w:t>
      </w:r>
      <w:r w:rsidRPr="00B12E4F">
        <w:rPr>
          <w:rFonts w:ascii="Calibri" w:hAnsi="Calibri"/>
          <w:noProof/>
          <w:sz w:val="22"/>
          <w:szCs w:val="22"/>
          <w:lang w:eastAsia="it-IT"/>
        </w:rPr>
        <w:tab/>
      </w:r>
      <w:r w:rsidRPr="00B12E4F">
        <w:rPr>
          <w:rFonts w:ascii="Calibri" w:hAnsi="Calibri"/>
          <w:noProof/>
        </w:rPr>
        <w:t>A</w:t>
      </w:r>
      <w:r>
        <w:rPr>
          <w:noProof/>
        </w:rPr>
        <w:t>rea per l’indicazione dei nominativi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_Toc59039357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80579FB" w14:textId="77777777" w:rsidR="002C3D8E" w:rsidRDefault="002C3D8E">
      <w:pPr>
        <w:pStyle w:val="Sommario1"/>
        <w:tabs>
          <w:tab w:val="right" w:leader="dot" w:pos="14570"/>
        </w:tabs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  <w:r>
        <w:fldChar w:fldCharType="end"/>
      </w:r>
    </w:p>
    <w:p w14:paraId="5525449C" w14:textId="77777777" w:rsidR="002C3D8E" w:rsidRDefault="002C3D8E">
      <w:pPr>
        <w:tabs>
          <w:tab w:val="left" w:pos="284"/>
        </w:tabs>
        <w:spacing w:line="264" w:lineRule="exact"/>
        <w:jc w:val="center"/>
      </w:pPr>
    </w:p>
    <w:p w14:paraId="11C5F7E1" w14:textId="77777777" w:rsidR="002C3D8E" w:rsidRDefault="002C3D8E">
      <w:pPr>
        <w:pStyle w:val="Titolo1"/>
        <w:pageBreakBefore/>
      </w:pPr>
      <w:bookmarkStart w:id="0" w:name="_Toc59039351"/>
      <w:r>
        <w:lastRenderedPageBreak/>
        <w:t>Introduzione</w:t>
      </w:r>
      <w:bookmarkEnd w:id="0"/>
    </w:p>
    <w:p w14:paraId="72C33918" w14:textId="77777777" w:rsidR="002C3D8E" w:rsidRDefault="002C3D8E">
      <w:pPr>
        <w:pStyle w:val="Titolo2"/>
      </w:pPr>
      <w:bookmarkStart w:id="1" w:name="_Toc59039352"/>
      <w:r>
        <w:t>Scopo</w:t>
      </w:r>
      <w:bookmarkEnd w:id="1"/>
    </w:p>
    <w:p w14:paraId="46723D10" w14:textId="77777777" w:rsidR="00D95410" w:rsidRPr="00D95410" w:rsidRDefault="00D95410" w:rsidP="00D95410">
      <w:r>
        <w:t>Il servizio NFOR-SSL è accessibile tramite le proprie credenziali SPID</w:t>
      </w:r>
      <w:r w:rsidR="00A70F6D">
        <w:rPr>
          <w:rStyle w:val="Rimandonotaapidipagina"/>
        </w:rPr>
        <w:footnoteReference w:id="1"/>
      </w:r>
      <w:r>
        <w:t xml:space="preserve"> per la notifica dei corsi erogati in materia di “Salute e sicurezza negli ambienti di lavoro”. Per consentire di abilitare ciascun accesso al corretto “Soggetto formatore accreditato” titolare del corso, è richiesta la compilazione del presente modulo per garantire il rispetto dei vincoli di privacy richiesti dalla normativa ([1]).</w:t>
      </w:r>
    </w:p>
    <w:p w14:paraId="279D65A8" w14:textId="77777777" w:rsidR="00820217" w:rsidRDefault="00820217">
      <w:pPr>
        <w:jc w:val="both"/>
      </w:pPr>
      <w:r>
        <w:t xml:space="preserve">La compilazione e </w:t>
      </w:r>
      <w:r w:rsidR="00E97DE7">
        <w:t>l’</w:t>
      </w:r>
      <w:r>
        <w:t xml:space="preserve">invio del modulo </w:t>
      </w:r>
      <w:r w:rsidR="00D95410">
        <w:t xml:space="preserve">al servizio di assistenza </w:t>
      </w:r>
      <w:r>
        <w:t xml:space="preserve">è a </w:t>
      </w:r>
      <w:r w:rsidRPr="00E97DE7">
        <w:rPr>
          <w:b/>
          <w:bCs/>
          <w:u w:val="single"/>
        </w:rPr>
        <w:t>carico del legale rappresentante</w:t>
      </w:r>
      <w:r>
        <w:t xml:space="preserve"> del </w:t>
      </w:r>
      <w:r w:rsidR="00D95410">
        <w:t>“S</w:t>
      </w:r>
      <w:r>
        <w:t>oggetto formatore accreditato</w:t>
      </w:r>
      <w:r w:rsidR="00D95410">
        <w:t>”</w:t>
      </w:r>
      <w:r>
        <w:t xml:space="preserve"> presso la Regione Piemonte</w:t>
      </w:r>
      <w:r w:rsidR="00D95410">
        <w:t>, il cui e</w:t>
      </w:r>
      <w:r>
        <w:t>lenco</w:t>
      </w:r>
      <w:r w:rsidR="00E97DE7">
        <w:t>, aggiornato periodicamente</w:t>
      </w:r>
      <w:r w:rsidR="00D95410">
        <w:t>,</w:t>
      </w:r>
      <w:r>
        <w:t xml:space="preserve"> è pubblicato all’indirizzo</w:t>
      </w:r>
      <w:r w:rsidR="00D95410">
        <w:t>:</w:t>
      </w:r>
    </w:p>
    <w:p w14:paraId="5C51A583" w14:textId="77777777" w:rsidR="00E97DE7" w:rsidRDefault="008B4971">
      <w:pPr>
        <w:jc w:val="both"/>
      </w:pPr>
      <w:hyperlink r:id="rId10" w:history="1">
        <w:r w:rsidR="00E97DE7" w:rsidRPr="00280EAB">
          <w:rPr>
            <w:rStyle w:val="Collegamentoipertestuale"/>
          </w:rPr>
          <w:t>https://www.regione.piemonte.it/web/temi/sanita/sicurezza-sul-lavoro/formazione-materia-salute-sicurezza-sul-lavoro</w:t>
        </w:r>
      </w:hyperlink>
    </w:p>
    <w:p w14:paraId="4347775E" w14:textId="77777777" w:rsidR="00BD3B5A" w:rsidRDefault="00BD3B5A">
      <w:pPr>
        <w:jc w:val="both"/>
      </w:pPr>
    </w:p>
    <w:p w14:paraId="27BB36C1" w14:textId="77777777" w:rsidR="00BD3B5A" w:rsidRDefault="00BD3B5A" w:rsidP="00BD3B5A">
      <w:pPr>
        <w:jc w:val="both"/>
      </w:pPr>
      <w:r>
        <w:t>Tutti i dati richiesti sono obbligatori.</w:t>
      </w:r>
    </w:p>
    <w:p w14:paraId="54304947" w14:textId="77777777" w:rsidR="00BD3B5A" w:rsidRDefault="00BD3B5A">
      <w:pPr>
        <w:jc w:val="both"/>
      </w:pPr>
    </w:p>
    <w:p w14:paraId="5B78075A" w14:textId="77777777" w:rsidR="002C3D8E" w:rsidRDefault="002C3D8E">
      <w:pPr>
        <w:pStyle w:val="Pidipagina"/>
        <w:tabs>
          <w:tab w:val="clear" w:pos="4819"/>
          <w:tab w:val="clear" w:pos="9071"/>
        </w:tabs>
        <w:spacing w:line="100" w:lineRule="atLeast"/>
        <w:rPr>
          <w:szCs w:val="24"/>
        </w:rPr>
      </w:pPr>
    </w:p>
    <w:p w14:paraId="26BEEA61" w14:textId="77777777" w:rsidR="002C3D8E" w:rsidRDefault="002C3D8E" w:rsidP="007B1A27">
      <w:pPr>
        <w:pStyle w:val="Titolo2"/>
      </w:pPr>
      <w:bookmarkStart w:id="2" w:name="_Toc59039353"/>
      <w:r>
        <w:t>Riferimenti</w:t>
      </w:r>
      <w:bookmarkEnd w:id="2"/>
    </w:p>
    <w:p w14:paraId="0532472F" w14:textId="77777777" w:rsidR="002C3D8E" w:rsidRDefault="00820217">
      <w:pPr>
        <w:jc w:val="both"/>
      </w:pPr>
      <w:r>
        <w:t xml:space="preserve">[1] </w:t>
      </w:r>
      <w:r w:rsidR="00E97DE7">
        <w:t>R</w:t>
      </w:r>
      <w:r w:rsidR="00E97DE7" w:rsidRPr="00E97DE7">
        <w:t>egolamento (UE) n. 2016/679</w:t>
      </w:r>
      <w:r w:rsidR="00E97DE7">
        <w:t xml:space="preserve"> del </w:t>
      </w:r>
      <w:r w:rsidR="00BD3B5A">
        <w:t xml:space="preserve">17 aprile 2016 - GDPR - </w:t>
      </w:r>
      <w:r w:rsidR="00BD3B5A" w:rsidRPr="00820217">
        <w:t>Regolamento generale sulla protezione dei dati</w:t>
      </w:r>
    </w:p>
    <w:p w14:paraId="74E19589" w14:textId="77777777" w:rsidR="00820217" w:rsidRDefault="00820217">
      <w:pPr>
        <w:jc w:val="both"/>
      </w:pPr>
    </w:p>
    <w:p w14:paraId="0D32A335" w14:textId="767F6250" w:rsidR="007B1A27" w:rsidRDefault="003B0044">
      <w:pPr>
        <w:jc w:val="both"/>
      </w:pPr>
      <w:r>
        <w:br w:type="page"/>
      </w:r>
    </w:p>
    <w:p w14:paraId="6AABD43C" w14:textId="77777777" w:rsidR="00E97DE7" w:rsidRPr="007B1A27" w:rsidRDefault="00E97DE7" w:rsidP="007B1A27">
      <w:pPr>
        <w:pStyle w:val="Titolo2"/>
      </w:pPr>
      <w:bookmarkStart w:id="3" w:name="_Toc59039354"/>
      <w:r w:rsidRPr="007B1A27">
        <w:t>Modalità per la richiesta abilitazione</w:t>
      </w:r>
      <w:bookmarkEnd w:id="3"/>
    </w:p>
    <w:p w14:paraId="5CF9F389" w14:textId="77777777" w:rsidR="00E97DE7" w:rsidRDefault="00E97DE7" w:rsidP="003B0044">
      <w:pPr>
        <w:spacing w:before="120"/>
      </w:pPr>
      <w:r>
        <w:t>Per richiedere l’abilitazione al servizio NFOR-SSL, devono essere effettuati i seguenti passi</w:t>
      </w:r>
      <w:r w:rsidR="00BD3B5A">
        <w:t>, da parte del legale rappresentante del “Soggetto formatore accreditato”:</w:t>
      </w:r>
    </w:p>
    <w:p w14:paraId="7C00C4A1" w14:textId="77777777" w:rsidR="00E97DE7" w:rsidRDefault="00E97DE7" w:rsidP="003B0044">
      <w:pPr>
        <w:numPr>
          <w:ilvl w:val="0"/>
          <w:numId w:val="8"/>
        </w:numPr>
        <w:spacing w:before="120"/>
      </w:pPr>
      <w:r>
        <w:t>compila</w:t>
      </w:r>
      <w:r w:rsidR="00BD3B5A">
        <w:t>zione</w:t>
      </w:r>
      <w:r>
        <w:t xml:space="preserve"> </w:t>
      </w:r>
      <w:r w:rsidR="00BD3B5A">
        <w:t>del</w:t>
      </w:r>
      <w:r>
        <w:t>l’area del presente modulo</w:t>
      </w:r>
      <w:r w:rsidR="00BD3B5A">
        <w:t xml:space="preserve">, </w:t>
      </w:r>
      <w:r>
        <w:t>specifica per</w:t>
      </w:r>
      <w:r w:rsidR="00BD3B5A">
        <w:t xml:space="preserve"> il legale rappresentante;</w:t>
      </w:r>
    </w:p>
    <w:p w14:paraId="448449FA" w14:textId="77777777" w:rsidR="00E97DE7" w:rsidRDefault="00BD3B5A" w:rsidP="003B0044">
      <w:pPr>
        <w:numPr>
          <w:ilvl w:val="0"/>
          <w:numId w:val="8"/>
        </w:numPr>
        <w:spacing w:before="120"/>
      </w:pPr>
      <w:r>
        <w:t>compilazione dell’area relativa ai nominativi da abilitare (compreso sé stesso se intende accedere con le proprie credenziali)</w:t>
      </w:r>
    </w:p>
    <w:p w14:paraId="2216CE78" w14:textId="77777777" w:rsidR="00BD3B5A" w:rsidRDefault="00D95410" w:rsidP="003B0044">
      <w:pPr>
        <w:numPr>
          <w:ilvl w:val="0"/>
          <w:numId w:val="8"/>
        </w:numPr>
        <w:spacing w:before="120"/>
      </w:pPr>
      <w:r>
        <w:t xml:space="preserve">far </w:t>
      </w:r>
      <w:r w:rsidR="00BD3B5A">
        <w:t xml:space="preserve">provare l’accesso al servizio </w:t>
      </w:r>
      <w:r>
        <w:t xml:space="preserve">ai nominativi indicati, </w:t>
      </w:r>
      <w:r w:rsidR="00BD3B5A">
        <w:t xml:space="preserve">in modo da registrare i propri dati </w:t>
      </w:r>
      <w:r>
        <w:t xml:space="preserve">anagrafici </w:t>
      </w:r>
      <w:r w:rsidR="00BD3B5A">
        <w:t>nel sistema</w:t>
      </w:r>
      <w:r>
        <w:t xml:space="preserve"> NFOR-SSL</w:t>
      </w:r>
    </w:p>
    <w:p w14:paraId="5FFB927B" w14:textId="6713F29A" w:rsidR="00BD3B5A" w:rsidRDefault="00BD3B5A" w:rsidP="003B0044">
      <w:pPr>
        <w:numPr>
          <w:ilvl w:val="0"/>
          <w:numId w:val="8"/>
        </w:numPr>
        <w:spacing w:before="120"/>
      </w:pPr>
      <w:r>
        <w:t xml:space="preserve">trasmettere il modulo sotto forma di documento word </w:t>
      </w:r>
      <w:r w:rsidR="003B0044">
        <w:t xml:space="preserve">allegandolo alla richiesta attivata al </w:t>
      </w:r>
      <w:proofErr w:type="spellStart"/>
      <w:r w:rsidR="003B0044">
        <w:t>form</w:t>
      </w:r>
      <w:proofErr w:type="spellEnd"/>
      <w:r w:rsidR="003B0044">
        <w:t xml:space="preserve"> </w:t>
      </w:r>
      <w:hyperlink r:id="rId11" w:history="1">
        <w:r w:rsidR="003B0044" w:rsidRPr="00E27A1A">
          <w:rPr>
            <w:rStyle w:val="Collegamentoipertestuale"/>
          </w:rPr>
          <w:t>https://assistenzasalute.csi.it/#/assistenza/NFOR-SSL</w:t>
        </w:r>
      </w:hyperlink>
      <w:r w:rsidR="003B0044">
        <w:br/>
      </w:r>
      <w:r>
        <w:t xml:space="preserve">specificando </w:t>
      </w:r>
      <w:r w:rsidR="003B0044">
        <w:t>nella richiesta</w:t>
      </w:r>
      <w:r>
        <w:t xml:space="preserve"> “SPRESAL – NFOR – Richiesta di abilitazione”</w:t>
      </w:r>
    </w:p>
    <w:p w14:paraId="512F5E10" w14:textId="732E3452" w:rsidR="00BD3B5A" w:rsidRPr="00BD3B5A" w:rsidRDefault="00BD3B5A" w:rsidP="003B0044">
      <w:pPr>
        <w:numPr>
          <w:ilvl w:val="0"/>
          <w:numId w:val="8"/>
        </w:numPr>
        <w:spacing w:before="120"/>
        <w:rPr>
          <w:b/>
          <w:bCs/>
        </w:rPr>
      </w:pPr>
      <w:r w:rsidRPr="00BD3B5A">
        <w:rPr>
          <w:b/>
          <w:bCs/>
        </w:rPr>
        <w:t xml:space="preserve"> </w:t>
      </w:r>
      <w:proofErr w:type="spellStart"/>
      <w:r w:rsidRPr="00BD3B5A">
        <w:rPr>
          <w:b/>
          <w:bCs/>
        </w:rPr>
        <w:t>e’</w:t>
      </w:r>
      <w:proofErr w:type="spellEnd"/>
      <w:r w:rsidRPr="00BD3B5A">
        <w:rPr>
          <w:b/>
          <w:bCs/>
        </w:rPr>
        <w:t xml:space="preserve"> richiesto che l’indirizzo e-mail </w:t>
      </w:r>
      <w:r w:rsidR="003B0044">
        <w:rPr>
          <w:b/>
          <w:bCs/>
        </w:rPr>
        <w:t>indicato nella compilazione della richiesta,</w:t>
      </w:r>
      <w:r w:rsidRPr="00BD3B5A">
        <w:rPr>
          <w:b/>
          <w:bCs/>
        </w:rPr>
        <w:t xml:space="preserve"> sia quell</w:t>
      </w:r>
      <w:r w:rsidR="003B0044">
        <w:rPr>
          <w:b/>
          <w:bCs/>
        </w:rPr>
        <w:t>o</w:t>
      </w:r>
      <w:r w:rsidRPr="00BD3B5A">
        <w:rPr>
          <w:b/>
          <w:bCs/>
        </w:rPr>
        <w:t xml:space="preserve"> dichiarata in fase di accreditamento regionale</w:t>
      </w:r>
    </w:p>
    <w:p w14:paraId="21385C70" w14:textId="77777777" w:rsidR="00820217" w:rsidRDefault="00820217">
      <w:pPr>
        <w:jc w:val="both"/>
      </w:pPr>
    </w:p>
    <w:p w14:paraId="0A3EF940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2CECC772" w14:textId="77777777" w:rsidR="002C3D8E" w:rsidRDefault="002C3D8E">
      <w:pPr>
        <w:jc w:val="both"/>
      </w:pPr>
    </w:p>
    <w:p w14:paraId="12AC26ED" w14:textId="77777777" w:rsidR="002C3D8E" w:rsidRDefault="00E97DE7">
      <w:pPr>
        <w:pStyle w:val="Titolo1"/>
        <w:pageBreakBefore/>
        <w:spacing w:before="240"/>
        <w:jc w:val="both"/>
      </w:pPr>
      <w:bookmarkStart w:id="4" w:name="_Toc59039355"/>
      <w:r>
        <w:lastRenderedPageBreak/>
        <w:t>RICHIESTA ABILITAZIONE</w:t>
      </w:r>
      <w:bookmarkEnd w:id="4"/>
    </w:p>
    <w:p w14:paraId="715E02A6" w14:textId="77777777" w:rsidR="002C3D8E" w:rsidRPr="007B1A27" w:rsidRDefault="007B1A27" w:rsidP="007B1A27">
      <w:pPr>
        <w:pStyle w:val="Titolo2"/>
      </w:pPr>
      <w:bookmarkStart w:id="5" w:name="_Toc59039356"/>
      <w:r w:rsidRPr="007B1A27">
        <w:t>Area riservata al rappresentante legale</w:t>
      </w:r>
      <w:bookmarkEnd w:id="5"/>
      <w:r w:rsidRPr="007B1A27">
        <w:t xml:space="preserve"> </w:t>
      </w:r>
    </w:p>
    <w:p w14:paraId="3E988F1E" w14:textId="77777777" w:rsidR="00E97DE7" w:rsidRDefault="00E97DE7" w:rsidP="00E97DE7"/>
    <w:p w14:paraId="7DB752A1" w14:textId="77777777" w:rsidR="00A70F6D" w:rsidRDefault="00E97DE7" w:rsidP="00E97DE7">
      <w:r>
        <w:t>Io sottoscritto</w:t>
      </w:r>
    </w:p>
    <w:p w14:paraId="7CE9D76E" w14:textId="77777777" w:rsidR="00A70F6D" w:rsidRDefault="00A70F6D" w:rsidP="00E97DE7"/>
    <w:p w14:paraId="31FA9B5C" w14:textId="77777777" w:rsidR="00D95410" w:rsidRDefault="00A70F6D" w:rsidP="00A70F6D">
      <w:pPr>
        <w:tabs>
          <w:tab w:val="left" w:pos="4678"/>
        </w:tabs>
      </w:pPr>
      <w:r w:rsidRPr="007B1A27">
        <w:rPr>
          <w:b/>
          <w:bCs/>
        </w:rPr>
        <w:t>COG</w:t>
      </w:r>
      <w:r w:rsidR="00D95410" w:rsidRPr="007B1A27">
        <w:rPr>
          <w:b/>
          <w:bCs/>
        </w:rPr>
        <w:t>NOME</w:t>
      </w:r>
      <w:r w:rsidR="00D95410">
        <w:tab/>
      </w:r>
      <w:r>
        <w:t>_____________________________________________________________________</w:t>
      </w:r>
    </w:p>
    <w:p w14:paraId="7626F0C2" w14:textId="77777777" w:rsidR="00A70F6D" w:rsidRDefault="00A70F6D" w:rsidP="00A70F6D">
      <w:pPr>
        <w:tabs>
          <w:tab w:val="left" w:pos="4678"/>
        </w:tabs>
      </w:pPr>
    </w:p>
    <w:p w14:paraId="4EEF4899" w14:textId="77777777" w:rsidR="00D95410" w:rsidRDefault="00D95410" w:rsidP="00A70F6D">
      <w:pPr>
        <w:tabs>
          <w:tab w:val="left" w:pos="4678"/>
        </w:tabs>
      </w:pPr>
      <w:r w:rsidRPr="007B1A27">
        <w:rPr>
          <w:b/>
          <w:bCs/>
        </w:rPr>
        <w:t>NOME</w:t>
      </w:r>
      <w:r>
        <w:tab/>
      </w:r>
      <w:r w:rsidR="00A70F6D">
        <w:t>_____________________________________________________________________</w:t>
      </w:r>
    </w:p>
    <w:p w14:paraId="4CC0F4D1" w14:textId="77777777" w:rsidR="00A70F6D" w:rsidRDefault="00A70F6D" w:rsidP="00A70F6D">
      <w:pPr>
        <w:tabs>
          <w:tab w:val="left" w:pos="4678"/>
        </w:tabs>
      </w:pPr>
    </w:p>
    <w:p w14:paraId="217CCA99" w14:textId="77777777" w:rsidR="00D95410" w:rsidRDefault="00D95410" w:rsidP="00A70F6D">
      <w:pPr>
        <w:tabs>
          <w:tab w:val="left" w:pos="4678"/>
        </w:tabs>
      </w:pPr>
      <w:r w:rsidRPr="007B1A27">
        <w:rPr>
          <w:b/>
          <w:bCs/>
        </w:rPr>
        <w:t>DATA E LUOGO DI NASCITA</w:t>
      </w:r>
      <w:r>
        <w:tab/>
      </w:r>
      <w:r w:rsidR="00A70F6D">
        <w:t>_____________________________________________________________________</w:t>
      </w:r>
    </w:p>
    <w:p w14:paraId="4B750CCC" w14:textId="77777777" w:rsidR="00A70F6D" w:rsidRDefault="00A70F6D" w:rsidP="00A70F6D">
      <w:pPr>
        <w:tabs>
          <w:tab w:val="left" w:pos="4678"/>
        </w:tabs>
      </w:pPr>
    </w:p>
    <w:p w14:paraId="6478D74F" w14:textId="77777777" w:rsidR="00A70F6D" w:rsidRDefault="00A70F6D" w:rsidP="00A70F6D">
      <w:r>
        <w:t xml:space="preserve">in qualità di legale rappresentante del “Soggetto formatore accreditato” </w:t>
      </w:r>
    </w:p>
    <w:p w14:paraId="0AE8CC71" w14:textId="77777777" w:rsidR="00A70F6D" w:rsidRDefault="00A70F6D" w:rsidP="00A70F6D">
      <w:pPr>
        <w:tabs>
          <w:tab w:val="left" w:pos="4678"/>
        </w:tabs>
      </w:pPr>
    </w:p>
    <w:p w14:paraId="1FF7BD41" w14:textId="77777777" w:rsidR="00D95410" w:rsidRDefault="00A70F6D" w:rsidP="00A70F6D">
      <w:pPr>
        <w:tabs>
          <w:tab w:val="left" w:pos="4678"/>
        </w:tabs>
      </w:pPr>
      <w:r w:rsidRPr="007B1A27">
        <w:rPr>
          <w:b/>
          <w:bCs/>
        </w:rPr>
        <w:t>RAGIONE SOCIALE</w:t>
      </w:r>
      <w:r>
        <w:rPr>
          <w:rStyle w:val="Rimandonotaapidipagina"/>
        </w:rPr>
        <w:footnoteReference w:id="2"/>
      </w:r>
      <w:r>
        <w:tab/>
        <w:t>_____________________________________________________________________</w:t>
      </w:r>
    </w:p>
    <w:p w14:paraId="7E2434E9" w14:textId="77777777" w:rsidR="00A70F6D" w:rsidRDefault="00A70F6D" w:rsidP="00A70F6D">
      <w:pPr>
        <w:tabs>
          <w:tab w:val="left" w:pos="4678"/>
        </w:tabs>
      </w:pPr>
    </w:p>
    <w:p w14:paraId="4E0EC7BA" w14:textId="77777777" w:rsidR="00A70F6D" w:rsidRDefault="00A70F6D" w:rsidP="00A70F6D">
      <w:pPr>
        <w:tabs>
          <w:tab w:val="left" w:pos="4678"/>
        </w:tabs>
      </w:pPr>
      <w:r w:rsidRPr="007B1A27">
        <w:rPr>
          <w:b/>
          <w:bCs/>
        </w:rPr>
        <w:t>CODICE IDENTIFICATIVO REGIONALE</w:t>
      </w:r>
      <w:r>
        <w:tab/>
        <w:t>_____________________________________________________________________</w:t>
      </w:r>
    </w:p>
    <w:p w14:paraId="281118CB" w14:textId="77777777" w:rsidR="00A70F6D" w:rsidRDefault="00A70F6D" w:rsidP="00A70F6D">
      <w:pPr>
        <w:tabs>
          <w:tab w:val="left" w:pos="4678"/>
        </w:tabs>
      </w:pPr>
    </w:p>
    <w:p w14:paraId="32F0DEA4" w14:textId="77777777" w:rsidR="00A70F6D" w:rsidRDefault="00A70F6D" w:rsidP="00A70F6D">
      <w:pPr>
        <w:tabs>
          <w:tab w:val="left" w:pos="4678"/>
        </w:tabs>
      </w:pPr>
      <w:r w:rsidRPr="007B1A27">
        <w:rPr>
          <w:b/>
          <w:bCs/>
        </w:rPr>
        <w:t>INDIRIZZO EMAIL</w:t>
      </w:r>
      <w:r>
        <w:rPr>
          <w:rStyle w:val="Rimandonotaapidipagina"/>
        </w:rPr>
        <w:footnoteReference w:id="3"/>
      </w:r>
      <w:r>
        <w:tab/>
        <w:t>_____________________________________________________________________</w:t>
      </w:r>
    </w:p>
    <w:p w14:paraId="5D9A0A93" w14:textId="77777777" w:rsidR="00A70F6D" w:rsidRDefault="00A70F6D" w:rsidP="00A70F6D">
      <w:pPr>
        <w:tabs>
          <w:tab w:val="left" w:pos="4678"/>
        </w:tabs>
      </w:pPr>
    </w:p>
    <w:p w14:paraId="799490CD" w14:textId="77777777" w:rsidR="00A70F6D" w:rsidRDefault="00151DB7" w:rsidP="00A70F6D">
      <w:pPr>
        <w:tabs>
          <w:tab w:val="left" w:pos="4678"/>
        </w:tabs>
      </w:pPr>
      <w:r>
        <w:t xml:space="preserve">ai sensi </w:t>
      </w:r>
      <w:r w:rsidR="00BC2B12" w:rsidRPr="00BC2B12">
        <w:t>dell'art. 13 GDPR 2016/679</w:t>
      </w:r>
      <w:r>
        <w:t xml:space="preserve"> [1] </w:t>
      </w:r>
      <w:r w:rsidR="00A70F6D">
        <w:t xml:space="preserve">dichiaro di </w:t>
      </w:r>
      <w:r w:rsidR="00A70F6D" w:rsidRPr="00E5506D">
        <w:rPr>
          <w:b/>
          <w:bCs/>
        </w:rPr>
        <w:t xml:space="preserve">autorizzare </w:t>
      </w:r>
      <w:r w:rsidRPr="00E5506D">
        <w:rPr>
          <w:b/>
          <w:bCs/>
        </w:rPr>
        <w:t>il trattamento dei dati personali</w:t>
      </w:r>
      <w:r>
        <w:t xml:space="preserve"> relativi a tutti i nominativi </w:t>
      </w:r>
      <w:r w:rsidR="00E5506D">
        <w:t>presenti nel modulo</w:t>
      </w:r>
      <w:r w:rsidR="00BC2B12">
        <w:t xml:space="preserve">, </w:t>
      </w:r>
      <w:proofErr w:type="spellStart"/>
      <w:r w:rsidR="00BC2B12">
        <w:t>nonchè</w:t>
      </w:r>
      <w:proofErr w:type="spellEnd"/>
      <w:r w:rsidR="00E5506D">
        <w:t xml:space="preserve"> di </w:t>
      </w:r>
      <w:r w:rsidR="00E5506D" w:rsidRPr="00E5506D">
        <w:rPr>
          <w:b/>
          <w:bCs/>
        </w:rPr>
        <w:t xml:space="preserve">autorizzare </w:t>
      </w:r>
      <w:r w:rsidR="00A70F6D" w:rsidRPr="00E5506D">
        <w:rPr>
          <w:b/>
          <w:bCs/>
        </w:rPr>
        <w:t>per mio conto l’accesso</w:t>
      </w:r>
      <w:r w:rsidR="00A70F6D">
        <w:t xml:space="preserve"> al sistema NFOR-SSL per i seguenti nominativi</w:t>
      </w:r>
    </w:p>
    <w:p w14:paraId="5383FBC9" w14:textId="77777777" w:rsidR="00A70F6D" w:rsidRDefault="00A70F6D" w:rsidP="00A70F6D">
      <w:pPr>
        <w:tabs>
          <w:tab w:val="left" w:pos="4678"/>
        </w:tabs>
      </w:pPr>
    </w:p>
    <w:p w14:paraId="095F3CD8" w14:textId="77777777" w:rsidR="00A70F6D" w:rsidRDefault="00A70F6D" w:rsidP="00A70F6D">
      <w:pPr>
        <w:tabs>
          <w:tab w:val="left" w:pos="8647"/>
        </w:tabs>
        <w:ind w:firstLine="7371"/>
      </w:pPr>
      <w:r>
        <w:t>DATA</w:t>
      </w:r>
      <w:r>
        <w:tab/>
        <w:t>__________________________________</w:t>
      </w:r>
    </w:p>
    <w:p w14:paraId="25ADD062" w14:textId="77777777" w:rsidR="00D95410" w:rsidRPr="00E97DE7" w:rsidRDefault="00D95410" w:rsidP="00E97DE7"/>
    <w:p w14:paraId="182015FF" w14:textId="77777777" w:rsidR="002C3D8E" w:rsidRDefault="007B1A27" w:rsidP="007B1A27">
      <w:pPr>
        <w:pStyle w:val="Titolo2"/>
      </w:pPr>
      <w:bookmarkStart w:id="6" w:name="_Toc59039357"/>
      <w:r w:rsidRPr="00B12E4F">
        <w:rPr>
          <w:rFonts w:ascii="Calibri" w:hAnsi="Calibri"/>
        </w:rPr>
        <w:lastRenderedPageBreak/>
        <w:t>A</w:t>
      </w:r>
      <w:r w:rsidRPr="007B1A27">
        <w:t>rea per l</w:t>
      </w:r>
      <w:r w:rsidRPr="007B1A27">
        <w:rPr>
          <w:rFonts w:hint="eastAsia"/>
        </w:rPr>
        <w:t>’</w:t>
      </w:r>
      <w:r w:rsidRPr="007B1A27">
        <w:t>indicazione dei nominativi</w:t>
      </w:r>
      <w:bookmarkEnd w:id="6"/>
    </w:p>
    <w:p w14:paraId="21F89BAC" w14:textId="77777777" w:rsidR="002C3D8E" w:rsidRDefault="002C3D8E">
      <w:pPr>
        <w:jc w:val="both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4678"/>
        <w:gridCol w:w="2835"/>
        <w:gridCol w:w="2835"/>
      </w:tblGrid>
      <w:tr w:rsidR="007B1A27" w:rsidRPr="007B1A27" w14:paraId="419BCD2D" w14:textId="77777777" w:rsidTr="007B1A27">
        <w:tc>
          <w:tcPr>
            <w:tcW w:w="4253" w:type="dxa"/>
            <w:shd w:val="clear" w:color="auto" w:fill="auto"/>
          </w:tcPr>
          <w:p w14:paraId="5978ECA0" w14:textId="77777777" w:rsidR="007B1A27" w:rsidRPr="007B1A27" w:rsidRDefault="007B1A27">
            <w:pPr>
              <w:pStyle w:val="Contenutotabella"/>
              <w:jc w:val="both"/>
            </w:pPr>
            <w:r w:rsidRPr="007B1A27">
              <w:t>Cognome</w:t>
            </w:r>
          </w:p>
        </w:tc>
        <w:tc>
          <w:tcPr>
            <w:tcW w:w="4678" w:type="dxa"/>
            <w:shd w:val="clear" w:color="auto" w:fill="auto"/>
          </w:tcPr>
          <w:p w14:paraId="0F1A997C" w14:textId="77777777" w:rsidR="007B1A27" w:rsidRPr="007B1A27" w:rsidRDefault="007B1A27">
            <w:pPr>
              <w:pStyle w:val="Contenutotabella"/>
              <w:jc w:val="both"/>
            </w:pPr>
            <w:r w:rsidRPr="007B1A27">
              <w:t>Nome</w:t>
            </w:r>
          </w:p>
        </w:tc>
        <w:tc>
          <w:tcPr>
            <w:tcW w:w="2835" w:type="dxa"/>
            <w:shd w:val="clear" w:color="auto" w:fill="auto"/>
          </w:tcPr>
          <w:p w14:paraId="0A7ED7FB" w14:textId="77777777" w:rsidR="007B1A27" w:rsidRPr="007B1A27" w:rsidRDefault="007B1A27">
            <w:pPr>
              <w:pStyle w:val="Contenutotabella"/>
              <w:jc w:val="both"/>
            </w:pPr>
            <w:r w:rsidRPr="007B1A27">
              <w:t>Codice Fiscale</w:t>
            </w:r>
          </w:p>
        </w:tc>
        <w:tc>
          <w:tcPr>
            <w:tcW w:w="2835" w:type="dxa"/>
            <w:shd w:val="clear" w:color="auto" w:fill="auto"/>
          </w:tcPr>
          <w:p w14:paraId="3F3078EC" w14:textId="77777777" w:rsidR="007B1A27" w:rsidRPr="007B1A27" w:rsidRDefault="007B1A27">
            <w:pPr>
              <w:pStyle w:val="Contenutotabella"/>
              <w:jc w:val="both"/>
            </w:pPr>
            <w:r w:rsidRPr="007B1A27">
              <w:t>Data di nascita</w:t>
            </w:r>
          </w:p>
        </w:tc>
      </w:tr>
      <w:tr w:rsidR="007B1A27" w14:paraId="632CB716" w14:textId="77777777" w:rsidTr="007B1A27">
        <w:tc>
          <w:tcPr>
            <w:tcW w:w="4253" w:type="dxa"/>
            <w:shd w:val="clear" w:color="auto" w:fill="auto"/>
          </w:tcPr>
          <w:p w14:paraId="111B1037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649D1CA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9021AF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D1FEE8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1970D6F0" w14:textId="77777777" w:rsidTr="007B1A27">
        <w:tc>
          <w:tcPr>
            <w:tcW w:w="4253" w:type="dxa"/>
            <w:shd w:val="clear" w:color="auto" w:fill="auto"/>
          </w:tcPr>
          <w:p w14:paraId="4578B8A9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350F3ED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3AA9E59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389683E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3A7253DC" w14:textId="77777777" w:rsidTr="007B1A27">
        <w:tc>
          <w:tcPr>
            <w:tcW w:w="4253" w:type="dxa"/>
            <w:shd w:val="clear" w:color="auto" w:fill="auto"/>
          </w:tcPr>
          <w:p w14:paraId="18F26272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5B77E2A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B6FE76E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F0E1617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032B1FC4" w14:textId="77777777" w:rsidTr="007B1A27">
        <w:tc>
          <w:tcPr>
            <w:tcW w:w="4253" w:type="dxa"/>
            <w:shd w:val="clear" w:color="auto" w:fill="auto"/>
          </w:tcPr>
          <w:p w14:paraId="4F080127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1211408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D0A28B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9C9861F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2A76452A" w14:textId="77777777" w:rsidTr="007B1A27">
        <w:tc>
          <w:tcPr>
            <w:tcW w:w="4253" w:type="dxa"/>
            <w:shd w:val="clear" w:color="auto" w:fill="auto"/>
          </w:tcPr>
          <w:p w14:paraId="286E6724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E7787C1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A9FC005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964F8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44B0F4CD" w14:textId="77777777" w:rsidTr="007B1A27">
        <w:tc>
          <w:tcPr>
            <w:tcW w:w="4253" w:type="dxa"/>
            <w:shd w:val="clear" w:color="auto" w:fill="auto"/>
          </w:tcPr>
          <w:p w14:paraId="1648228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861F081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54860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5A70D2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573B1EF3" w14:textId="77777777" w:rsidTr="007B1A27">
        <w:tc>
          <w:tcPr>
            <w:tcW w:w="4253" w:type="dxa"/>
            <w:shd w:val="clear" w:color="auto" w:fill="auto"/>
          </w:tcPr>
          <w:p w14:paraId="53AC2F91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FA9B860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D130786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E1498EA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206AFCD7" w14:textId="77777777" w:rsidTr="007B1A27">
        <w:tc>
          <w:tcPr>
            <w:tcW w:w="4253" w:type="dxa"/>
            <w:shd w:val="clear" w:color="auto" w:fill="auto"/>
          </w:tcPr>
          <w:p w14:paraId="121F373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2969BF0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6E9274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99551AB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67C8BF6D" w14:textId="77777777" w:rsidTr="007B1A27">
        <w:tc>
          <w:tcPr>
            <w:tcW w:w="4253" w:type="dxa"/>
            <w:shd w:val="clear" w:color="auto" w:fill="auto"/>
          </w:tcPr>
          <w:p w14:paraId="43729747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E224A19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81699D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3BD7F49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545BED66" w14:textId="77777777" w:rsidTr="007B1A27">
        <w:tc>
          <w:tcPr>
            <w:tcW w:w="4253" w:type="dxa"/>
            <w:shd w:val="clear" w:color="auto" w:fill="auto"/>
          </w:tcPr>
          <w:p w14:paraId="1B64A35F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EDC4721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3A1B219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D3A65B0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7B1A27" w14:paraId="771B98F5" w14:textId="77777777" w:rsidTr="007B1A27">
        <w:tc>
          <w:tcPr>
            <w:tcW w:w="4253" w:type="dxa"/>
            <w:shd w:val="clear" w:color="auto" w:fill="auto"/>
          </w:tcPr>
          <w:p w14:paraId="65AF4170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F6E484C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4D84096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7327E14" w14:textId="77777777" w:rsidR="007B1A27" w:rsidRDefault="007B1A27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</w:tbl>
    <w:p w14:paraId="78C7EB15" w14:textId="77777777" w:rsidR="002C3D8E" w:rsidRDefault="002C3D8E">
      <w:pPr>
        <w:pStyle w:val="Titolo1"/>
        <w:numPr>
          <w:ilvl w:val="0"/>
          <w:numId w:val="0"/>
        </w:numPr>
        <w:spacing w:before="240"/>
        <w:jc w:val="both"/>
      </w:pPr>
      <w:bookmarkStart w:id="7" w:name="__RefHeading__25013_807641748"/>
      <w:bookmarkEnd w:id="7"/>
    </w:p>
    <w:sectPr w:rsidR="002C3D8E">
      <w:type w:val="continuous"/>
      <w:pgSz w:w="16838" w:h="11906" w:orient="landscape"/>
      <w:pgMar w:top="1418" w:right="1134" w:bottom="1134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1D8A" w14:textId="77777777" w:rsidR="008B4971" w:rsidRDefault="008B4971">
      <w:r>
        <w:separator/>
      </w:r>
    </w:p>
  </w:endnote>
  <w:endnote w:type="continuationSeparator" w:id="0">
    <w:p w14:paraId="50AAD2FA" w14:textId="77777777" w:rsidR="008B4971" w:rsidRDefault="008B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(W1)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C0F5" w14:textId="5562856D" w:rsidR="002C3D8E" w:rsidRPr="00D76AD9" w:rsidRDefault="002C3D8E">
    <w:pPr>
      <w:pStyle w:val="Pidipagina"/>
      <w:pBdr>
        <w:top w:val="single" w:sz="4" w:space="1" w:color="000000"/>
      </w:pBdr>
      <w:tabs>
        <w:tab w:val="clear" w:pos="9071"/>
        <w:tab w:val="right" w:pos="14374"/>
      </w:tabs>
      <w:spacing w:line="100" w:lineRule="atLeast"/>
      <w:rPr>
        <w:sz w:val="20"/>
      </w:rPr>
    </w:pPr>
    <w:r>
      <w:rPr>
        <w:sz w:val="20"/>
        <w:lang w:val="en-GB"/>
      </w:rPr>
      <w:fldChar w:fldCharType="begin"/>
    </w:r>
    <w:r w:rsidRPr="00D76AD9">
      <w:rPr>
        <w:sz w:val="20"/>
      </w:rPr>
      <w:instrText xml:space="preserve"> FILENAME </w:instrText>
    </w:r>
    <w:r>
      <w:rPr>
        <w:sz w:val="20"/>
        <w:lang w:val="en-GB"/>
      </w:rPr>
      <w:fldChar w:fldCharType="separate"/>
    </w:r>
    <w:r w:rsidR="003B0044">
      <w:rPr>
        <w:noProof/>
        <w:sz w:val="20"/>
      </w:rPr>
      <w:t>SPRESALW-NFOR-Richiesta_abilitazioneV02.docx</w:t>
    </w:r>
    <w:r>
      <w:rPr>
        <w:sz w:val="20"/>
        <w:lang w:val="en-GB"/>
      </w:rPr>
      <w:fldChar w:fldCharType="end"/>
    </w:r>
    <w:r w:rsidRPr="00D76AD9">
      <w:rPr>
        <w:sz w:val="20"/>
      </w:rPr>
      <w:tab/>
    </w:r>
    <w:r w:rsidRPr="00D76AD9">
      <w:rPr>
        <w:sz w:val="20"/>
      </w:rPr>
      <w:tab/>
    </w:r>
    <w:r w:rsidR="003B0044">
      <w:rPr>
        <w:sz w:val="20"/>
      </w:rPr>
      <w:t>Luglio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BB6" w14:textId="77777777" w:rsidR="008B4971" w:rsidRDefault="008B4971">
      <w:r>
        <w:separator/>
      </w:r>
    </w:p>
  </w:footnote>
  <w:footnote w:type="continuationSeparator" w:id="0">
    <w:p w14:paraId="336363A1" w14:textId="77777777" w:rsidR="008B4971" w:rsidRDefault="008B4971">
      <w:r>
        <w:continuationSeparator/>
      </w:r>
    </w:p>
  </w:footnote>
  <w:footnote w:id="1">
    <w:p w14:paraId="5D437109" w14:textId="77777777" w:rsidR="00A70F6D" w:rsidRDefault="00A70F6D" w:rsidP="00A70F6D">
      <w:pPr>
        <w:pStyle w:val="Testonotaapidipagina"/>
      </w:pPr>
      <w:r>
        <w:rPr>
          <w:rStyle w:val="Rimandonotaapidipagina"/>
        </w:rPr>
        <w:footnoteRef/>
      </w:r>
      <w:r>
        <w:t xml:space="preserve"> In alternativa sono consentiti gli accessi anche tramite CIE (Carta di identità elettronica)</w:t>
      </w:r>
      <w:r w:rsidR="007B1A27">
        <w:t xml:space="preserve"> e </w:t>
      </w:r>
      <w:r>
        <w:t>Tessera sanitaria (TS-CNS</w:t>
      </w:r>
      <w:r w:rsidR="007B1A27">
        <w:t xml:space="preserve">). </w:t>
      </w:r>
      <w:r>
        <w:t>Temporaneamente è consentito anche l’accesso con un certificato digitale rilasciato da Sistema Piemonte.</w:t>
      </w:r>
    </w:p>
  </w:footnote>
  <w:footnote w:id="2">
    <w:p w14:paraId="7F544341" w14:textId="77777777" w:rsidR="00A70F6D" w:rsidRDefault="00A70F6D">
      <w:pPr>
        <w:pStyle w:val="Testonotaapidipagina"/>
      </w:pPr>
      <w:r>
        <w:rPr>
          <w:rStyle w:val="Rimandonotaapidipagina"/>
        </w:rPr>
        <w:footnoteRef/>
      </w:r>
      <w:r>
        <w:t xml:space="preserve"> Del “Soggetto formatore accreditato” presso la Regione Piemonte</w:t>
      </w:r>
    </w:p>
  </w:footnote>
  <w:footnote w:id="3">
    <w:p w14:paraId="5EA4FE69" w14:textId="77777777" w:rsidR="00A70F6D" w:rsidRDefault="00A70F6D">
      <w:pPr>
        <w:pStyle w:val="Testonotaapidipagina"/>
      </w:pPr>
      <w:r>
        <w:rPr>
          <w:rStyle w:val="Rimandonotaapidipagina"/>
        </w:rPr>
        <w:footnoteRef/>
      </w:r>
      <w:r>
        <w:t xml:space="preserve"> Dichiarato in fase di accreditamento presso la Regione Piemonte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17"/>
      <w:gridCol w:w="8851"/>
      <w:gridCol w:w="2179"/>
    </w:tblGrid>
    <w:tr w:rsidR="002C3D8E" w14:paraId="6ECC7081" w14:textId="77777777">
      <w:trPr>
        <w:cantSplit/>
      </w:trPr>
      <w:tc>
        <w:tcPr>
          <w:tcW w:w="3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14:paraId="7415971E" w14:textId="77777777" w:rsidR="002C3D8E" w:rsidRDefault="000710F2">
          <w:pPr>
            <w:tabs>
              <w:tab w:val="left" w:pos="1134"/>
            </w:tabs>
            <w:snapToGrid w:val="0"/>
            <w:spacing w:line="240" w:lineRule="atLeast"/>
            <w:jc w:val="center"/>
            <w:rPr>
              <w:sz w:val="28"/>
            </w:rPr>
          </w:pPr>
          <w:r>
            <w:rPr>
              <w:noProof/>
            </w:rPr>
            <w:pict w14:anchorId="5573F9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168.6pt;height:54.6pt;visibility:visible;mso-wrap-style:square">
                <v:imagedata r:id="rId1" o:title=""/>
              </v:shape>
            </w:pict>
          </w:r>
        </w:p>
      </w:tc>
      <w:tc>
        <w:tcPr>
          <w:tcW w:w="8851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shd w:val="clear" w:color="auto" w:fill="auto"/>
        </w:tcPr>
        <w:p w14:paraId="7B534CAF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REGIONE PIEMONTE</w:t>
          </w:r>
        </w:p>
        <w:p w14:paraId="45B1E044" w14:textId="77777777" w:rsidR="00820217" w:rsidRDefault="00820217" w:rsidP="00820217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SPRESAL - </w:t>
          </w:r>
          <w:r w:rsidRPr="00820217">
            <w:rPr>
              <w:b/>
              <w:caps/>
            </w:rPr>
            <w:t>Formazione in materia di salute e sicurezza sul lavoro</w:t>
          </w:r>
        </w:p>
        <w:p w14:paraId="53F572EF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</w:p>
        <w:p w14:paraId="0A4719B0" w14:textId="77777777" w:rsidR="002C3D8E" w:rsidRDefault="00D76AD9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Componente NFOR-SSL per la notifica corsi</w:t>
          </w:r>
        </w:p>
        <w:p w14:paraId="64B126C3" w14:textId="77777777" w:rsidR="002C3D8E" w:rsidRDefault="002C3D8E">
          <w:pPr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MODULISTICA PER L'ABILITAZIONE</w:t>
          </w:r>
        </w:p>
      </w:tc>
      <w:tc>
        <w:tcPr>
          <w:tcW w:w="2179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7B28FF06" w14:textId="77777777" w:rsidR="002C3D8E" w:rsidRDefault="002C3D8E">
          <w:pPr>
            <w:tabs>
              <w:tab w:val="left" w:pos="1134"/>
            </w:tabs>
            <w:snapToGrid w:val="0"/>
            <w:spacing w:before="40" w:line="240" w:lineRule="atLeast"/>
            <w:jc w:val="center"/>
          </w:pPr>
          <w:r>
            <w:rPr>
              <w:sz w:val="20"/>
            </w:rPr>
            <w:t xml:space="preserve">Pag. </w:t>
          </w:r>
          <w:r>
            <w:rPr>
              <w:sz w:val="20"/>
              <w:lang w:val="en-GB"/>
            </w:rPr>
            <w:fldChar w:fldCharType="begin"/>
          </w:r>
          <w:r>
            <w:rPr>
              <w:sz w:val="20"/>
              <w:lang w:val="en-GB"/>
            </w:rPr>
            <w:instrText xml:space="preserve"> PAGE </w:instrText>
          </w:r>
          <w:r>
            <w:rPr>
              <w:sz w:val="20"/>
              <w:lang w:val="en-GB"/>
            </w:rPr>
            <w:fldChar w:fldCharType="separate"/>
          </w:r>
          <w:r w:rsidR="002977FF">
            <w:rPr>
              <w:noProof/>
              <w:sz w:val="20"/>
              <w:lang w:val="en-GB"/>
            </w:rPr>
            <w:t>4</w:t>
          </w:r>
          <w:r>
            <w:rPr>
              <w:sz w:val="20"/>
              <w:lang w:val="en-GB"/>
            </w:rPr>
            <w:fldChar w:fldCharType="end"/>
          </w:r>
          <w:r>
            <w:rPr>
              <w:sz w:val="20"/>
            </w:rPr>
            <w:t xml:space="preserve"> di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977FF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14:paraId="3404F149" w14:textId="77777777" w:rsidR="002C3D8E" w:rsidRDefault="002C3D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elencopuntato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StyleNum1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0"/>
    <w:lvl w:ilvl="0">
      <w:start w:val="1"/>
      <w:numFmt w:val="bullet"/>
      <w:pStyle w:val="Head4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50187AD2"/>
    <w:multiLevelType w:val="hybridMultilevel"/>
    <w:tmpl w:val="4B208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7FF"/>
    <w:rsid w:val="00063C32"/>
    <w:rsid w:val="000710F2"/>
    <w:rsid w:val="000939EF"/>
    <w:rsid w:val="0011565A"/>
    <w:rsid w:val="00151DB7"/>
    <w:rsid w:val="001708B2"/>
    <w:rsid w:val="002977FF"/>
    <w:rsid w:val="002C3D8E"/>
    <w:rsid w:val="003B0044"/>
    <w:rsid w:val="007B1A27"/>
    <w:rsid w:val="00820217"/>
    <w:rsid w:val="008B4971"/>
    <w:rsid w:val="00A70F6D"/>
    <w:rsid w:val="00B12E4F"/>
    <w:rsid w:val="00BC2B12"/>
    <w:rsid w:val="00BD3B5A"/>
    <w:rsid w:val="00D76AD9"/>
    <w:rsid w:val="00D95410"/>
    <w:rsid w:val="00E5506D"/>
    <w:rsid w:val="00E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CB3F35"/>
  <w15:chartTrackingRefBased/>
  <w15:docId w15:val="{31127CD3-3CF3-4240-9722-F3A0B966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tabs>
        <w:tab w:val="left" w:pos="284"/>
      </w:tabs>
      <w:spacing w:before="120" w:after="120" w:line="264" w:lineRule="exact"/>
      <w:outlineLvl w:val="0"/>
    </w:pPr>
    <w:rPr>
      <w:b/>
      <w:caps/>
      <w:szCs w:val="20"/>
    </w:rPr>
  </w:style>
  <w:style w:type="paragraph" w:styleId="Titolo2">
    <w:name w:val="heading 2"/>
    <w:basedOn w:val="Titolo1"/>
    <w:next w:val="Normale"/>
    <w:qFormat/>
    <w:pPr>
      <w:numPr>
        <w:ilvl w:val="1"/>
      </w:numPr>
      <w:outlineLvl w:val="1"/>
    </w:pPr>
    <w:rPr>
      <w:rFonts w:ascii="Times New (W1)" w:hAnsi="Times New (W1)"/>
      <w:caps w:val="0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spacing w:before="240" w:after="120" w:line="264" w:lineRule="exact"/>
      <w:jc w:val="both"/>
      <w:outlineLvl w:val="2"/>
    </w:pPr>
    <w:rPr>
      <w:i/>
      <w:szCs w:val="20"/>
    </w:rPr>
  </w:style>
  <w:style w:type="paragraph" w:styleId="Titolo4">
    <w:name w:val="heading 4"/>
    <w:basedOn w:val="Titolo3"/>
    <w:next w:val="Normale"/>
    <w:qFormat/>
    <w:pPr>
      <w:numPr>
        <w:ilvl w:val="3"/>
      </w:numPr>
      <w:tabs>
        <w:tab w:val="left" w:pos="360"/>
      </w:tabs>
      <w:ind w:left="360" w:hanging="360"/>
      <w:outlineLvl w:val="3"/>
    </w:pPr>
    <w:rPr>
      <w:i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caps/>
      <w:vanish/>
      <w:sz w:val="20"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spacing w:line="264" w:lineRule="exact"/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spacing w:line="264" w:lineRule="exact"/>
      <w:jc w:val="both"/>
      <w:outlineLvl w:val="6"/>
    </w:pPr>
    <w:rPr>
      <w:i/>
      <w:sz w:val="20"/>
      <w:szCs w:val="20"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spacing w:line="264" w:lineRule="exact"/>
      <w:jc w:val="both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spacing w:line="264" w:lineRule="exact"/>
      <w:jc w:val="both"/>
      <w:outlineLvl w:val="8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Rientronormale1">
    <w:name w:val="Rientro normale1"/>
    <w:basedOn w:val="Normale"/>
    <w:pPr>
      <w:spacing w:line="264" w:lineRule="exact"/>
      <w:ind w:left="708"/>
      <w:jc w:val="both"/>
    </w:pPr>
    <w:rPr>
      <w:szCs w:val="20"/>
    </w:rPr>
  </w:style>
  <w:style w:type="paragraph" w:customStyle="1" w:styleId="titolino">
    <w:name w:val="titolino"/>
    <w:basedOn w:val="Normale"/>
    <w:pPr>
      <w:spacing w:before="120" w:after="120" w:line="264" w:lineRule="exact"/>
      <w:jc w:val="both"/>
    </w:pPr>
    <w:rPr>
      <w:b/>
      <w:smallCaps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uiPriority w:val="39"/>
    <w:pPr>
      <w:spacing w:before="120" w:after="120"/>
    </w:pPr>
    <w:rPr>
      <w:b/>
      <w:bCs/>
      <w:caps/>
    </w:rPr>
  </w:style>
  <w:style w:type="paragraph" w:styleId="Sommario2">
    <w:name w:val="toc 2"/>
    <w:basedOn w:val="Sommario1"/>
    <w:next w:val="Normale"/>
    <w:uiPriority w:val="39"/>
    <w:pPr>
      <w:spacing w:before="0" w:after="0"/>
      <w:ind w:left="240"/>
    </w:pPr>
    <w:rPr>
      <w:b w:val="0"/>
      <w:bCs w:val="0"/>
      <w:caps w:val="0"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  <w:spacing w:line="264" w:lineRule="exact"/>
      <w:jc w:val="both"/>
    </w:pPr>
    <w:rPr>
      <w:szCs w:val="20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360"/>
      </w:tabs>
      <w:spacing w:before="120"/>
      <w:jc w:val="both"/>
    </w:pPr>
    <w:rPr>
      <w:rFonts w:ascii="Arial" w:hAnsi="Arial"/>
      <w:szCs w:val="20"/>
    </w:rPr>
  </w:style>
  <w:style w:type="paragraph" w:customStyle="1" w:styleId="ABLOCKPARA">
    <w:name w:val="A BLOCK PARA"/>
    <w:basedOn w:val="Normale"/>
    <w:rPr>
      <w:rFonts w:ascii="Book Antiqua" w:hAnsi="Book Antiqua"/>
      <w:sz w:val="22"/>
      <w:szCs w:val="20"/>
      <w:lang w:val="en-GB"/>
    </w:rPr>
  </w:style>
  <w:style w:type="paragraph" w:styleId="Indice1">
    <w:name w:val="index 1"/>
    <w:basedOn w:val="Normale"/>
    <w:next w:val="Normale"/>
    <w:pPr>
      <w:spacing w:line="264" w:lineRule="exact"/>
      <w:jc w:val="both"/>
    </w:pPr>
    <w:rPr>
      <w:szCs w:val="20"/>
    </w:rPr>
  </w:style>
  <w:style w:type="paragraph" w:customStyle="1" w:styleId="Puntoelenco1">
    <w:name w:val="Punto elenco1"/>
    <w:basedOn w:val="Normale"/>
    <w:pPr>
      <w:numPr>
        <w:numId w:val="3"/>
      </w:numPr>
      <w:spacing w:line="264" w:lineRule="exact"/>
      <w:ind w:left="340" w:hanging="340"/>
      <w:jc w:val="both"/>
    </w:pPr>
    <w:rPr>
      <w:szCs w:val="20"/>
    </w:rPr>
  </w:style>
  <w:style w:type="paragraph" w:customStyle="1" w:styleId="contratto">
    <w:name w:val="contratto"/>
    <w:basedOn w:val="Normale"/>
    <w:pPr>
      <w:spacing w:line="480" w:lineRule="exact"/>
    </w:pPr>
    <w:rPr>
      <w:szCs w:val="20"/>
    </w:rPr>
  </w:style>
  <w:style w:type="paragraph" w:customStyle="1" w:styleId="Corpodeltesto31">
    <w:name w:val="Corpo del testo 31"/>
    <w:basedOn w:val="Normale"/>
    <w:pPr>
      <w:spacing w:line="240" w:lineRule="atLeast"/>
      <w:ind w:right="27"/>
      <w:jc w:val="both"/>
    </w:pPr>
    <w:rPr>
      <w:rFonts w:ascii="Tms Rmn" w:hAnsi="Tms Rmn"/>
      <w:color w:val="00000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pPr>
      <w:jc w:val="both"/>
    </w:pPr>
    <w:rPr>
      <w:color w:val="000000"/>
    </w:r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Head4">
    <w:name w:val="Head4"/>
    <w:basedOn w:val="Normale"/>
    <w:pPr>
      <w:numPr>
        <w:numId w:val="4"/>
      </w:numPr>
      <w:spacing w:before="120"/>
      <w:jc w:val="both"/>
    </w:pPr>
    <w:rPr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">
    <w:name w:val="Testo"/>
    <w:basedOn w:val="Normale"/>
    <w:pPr>
      <w:jc w:val="both"/>
    </w:pPr>
  </w:style>
  <w:style w:type="paragraph" w:customStyle="1" w:styleId="Intestazione10">
    <w:name w:val="Intestazione 10"/>
    <w:basedOn w:val="Intestazione1"/>
    <w:next w:val="Corpotesto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customStyle="1" w:styleId="Testocommento1">
    <w:name w:val="Testo commento1"/>
    <w:basedOn w:val="Normale"/>
    <w:pPr>
      <w:spacing w:line="264" w:lineRule="exact"/>
      <w:jc w:val="both"/>
    </w:pPr>
  </w:style>
  <w:style w:type="paragraph" w:styleId="Rientrocorpodeltesto">
    <w:name w:val="Body Text Indent"/>
    <w:basedOn w:val="Normale"/>
    <w:pPr>
      <w:ind w:left="720"/>
      <w:jc w:val="both"/>
    </w:pPr>
  </w:style>
  <w:style w:type="paragraph" w:customStyle="1" w:styleId="Rientrocorpodeltesto21">
    <w:name w:val="Rientro corpo del testo 21"/>
    <w:basedOn w:val="Normale"/>
    <w:pPr>
      <w:ind w:left="708"/>
    </w:pPr>
  </w:style>
  <w:style w:type="paragraph" w:customStyle="1" w:styleId="Rientrocorpodeltesto31">
    <w:name w:val="Rientro corpo del testo 31"/>
    <w:basedOn w:val="Normale"/>
    <w:pPr>
      <w:ind w:left="1440"/>
      <w:jc w:val="both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Intestazioneindiceillustrazioni">
    <w:name w:val="Intestazione indice illustrazioni"/>
    <w:basedOn w:val="Intestazione1"/>
    <w:pPr>
      <w:suppressLineNumbers/>
    </w:pPr>
    <w:rPr>
      <w:b/>
      <w:bCs/>
      <w:sz w:val="32"/>
      <w:szCs w:val="32"/>
    </w:rPr>
  </w:style>
  <w:style w:type="paragraph" w:customStyle="1" w:styleId="Indicedelleillustrazioni1">
    <w:name w:val="Indice delle illustrazioni 1"/>
    <w:basedOn w:val="Indice"/>
    <w:pPr>
      <w:tabs>
        <w:tab w:val="right" w:leader="dot" w:pos="9638"/>
      </w:tabs>
    </w:pPr>
  </w:style>
  <w:style w:type="paragraph" w:customStyle="1" w:styleId="Figura">
    <w:name w:val="Figura"/>
    <w:basedOn w:val="Didascalia1"/>
  </w:style>
  <w:style w:type="paragraph" w:customStyle="1" w:styleId="Contenutocornice">
    <w:name w:val="Contenuto cornice"/>
    <w:basedOn w:val="Corpotesto"/>
  </w:style>
  <w:style w:type="character" w:styleId="Menzionenonrisolta">
    <w:name w:val="Unresolved Mention"/>
    <w:uiPriority w:val="99"/>
    <w:semiHidden/>
    <w:unhideWhenUsed/>
    <w:rsid w:val="00E9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istenzasalute.csi.it/#/assistenza/NFOR-SS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gione.piemonte.it/web/temi/sanita/sicurezza-sul-lavoro/formazione-materia-salute-sicurezza-sul-lavor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86C5-1800-4872-B3E1-DF36C09A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VERIFICHE E APPROVAZIONI</vt:lpstr>
    </vt:vector>
  </TitlesOfParts>
  <Company>CSI-Piemonte</Company>
  <LinksUpToDate>false</LinksUpToDate>
  <CharactersWithSpaces>3983</CharactersWithSpaces>
  <SharedDoc>false</SharedDoc>
  <HLinks>
    <vt:vector size="42" baseType="variant">
      <vt:variant>
        <vt:i4>3866700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__RefHeading__25009_807641748</vt:lpwstr>
      </vt:variant>
      <vt:variant>
        <vt:i4>5767200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__RefHeading__2033_717492121</vt:lpwstr>
      </vt:variant>
      <vt:variant>
        <vt:i4>5898272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__RefHeading__2031_717492121</vt:lpwstr>
      </vt:variant>
      <vt:variant>
        <vt:i4>5373985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__RefHeading__2029_717492121</vt:lpwstr>
      </vt:variant>
      <vt:variant>
        <vt:i4>3801166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__RefHeading__5_45622606</vt:lpwstr>
      </vt:variant>
      <vt:variant>
        <vt:i4>3801160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__RefHeading__3_45622606</vt:lpwstr>
      </vt:variant>
      <vt:variant>
        <vt:i4>3801162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__RefHeading__1_45622606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VERIFICHE E APPROVAZIONI</dc:title>
  <dc:subject/>
  <dc:creator>CSI Piemonte</dc:creator>
  <cp:keywords/>
  <cp:lastModifiedBy>ZAMPONI Luciano 567</cp:lastModifiedBy>
  <cp:revision>3</cp:revision>
  <cp:lastPrinted>2010-10-22T08:27:00Z</cp:lastPrinted>
  <dcterms:created xsi:type="dcterms:W3CDTF">2022-07-21T08:38:00Z</dcterms:created>
  <dcterms:modified xsi:type="dcterms:W3CDTF">2022-07-21T08:43:00Z</dcterms:modified>
</cp:coreProperties>
</file>