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DF42" w14:textId="77A1790D" w:rsidR="005F01A4" w:rsidRDefault="005F01A4" w:rsidP="002A6C26">
      <w:pPr>
        <w:jc w:val="center"/>
        <w:rPr>
          <w:b/>
        </w:rPr>
      </w:pPr>
      <w:r>
        <w:rPr>
          <w:b/>
        </w:rPr>
        <w:t>Intervent</w:t>
      </w:r>
      <w:r w:rsidR="001E23D8">
        <w:rPr>
          <w:b/>
        </w:rPr>
        <w:t>o</w:t>
      </w:r>
      <w:r>
        <w:rPr>
          <w:b/>
        </w:rPr>
        <w:t xml:space="preserve"> Settorial</w:t>
      </w:r>
      <w:r w:rsidR="001E23D8">
        <w:rPr>
          <w:b/>
        </w:rPr>
        <w:t>e</w:t>
      </w:r>
      <w:r>
        <w:rPr>
          <w:b/>
        </w:rPr>
        <w:t xml:space="preserve"> </w:t>
      </w:r>
      <w:r w:rsidR="001E23D8">
        <w:rPr>
          <w:b/>
        </w:rPr>
        <w:t>Apicoltura</w:t>
      </w:r>
      <w:r w:rsidR="002B51A7">
        <w:rPr>
          <w:b/>
        </w:rPr>
        <w:t xml:space="preserve"> </w:t>
      </w:r>
      <w:r>
        <w:rPr>
          <w:b/>
        </w:rPr>
        <w:t>(ex OCM)</w:t>
      </w:r>
    </w:p>
    <w:p w14:paraId="3787CCF4" w14:textId="08ADF0C5" w:rsidR="002A6C26" w:rsidRPr="00351C23" w:rsidRDefault="002A6C26" w:rsidP="002A6C26">
      <w:pPr>
        <w:jc w:val="center"/>
        <w:rPr>
          <w:b/>
        </w:rPr>
      </w:pPr>
      <w:r w:rsidRPr="00D64015">
        <w:rPr>
          <w:b/>
        </w:rPr>
        <w:t>Informativa sul trattamento dei dati personali</w:t>
      </w:r>
      <w:r w:rsidR="00351C23" w:rsidRPr="00D64015">
        <w:rPr>
          <w:b/>
        </w:rPr>
        <w:t>,</w:t>
      </w:r>
      <w:r w:rsidRPr="00D64015">
        <w:rPr>
          <w:b/>
        </w:rPr>
        <w:t xml:space="preserve"> ai sensi del </w:t>
      </w:r>
      <w:r w:rsidR="00351C23" w:rsidRPr="00D64015">
        <w:rPr>
          <w:rFonts w:cs="Times New Roman"/>
          <w:b/>
        </w:rPr>
        <w:t xml:space="preserve">Regolamento UE 2016/679 (c.d. </w:t>
      </w:r>
      <w:r w:rsidRPr="00D64015">
        <w:rPr>
          <w:b/>
        </w:rPr>
        <w:t>GDPR</w:t>
      </w:r>
      <w:r w:rsidR="00351C23" w:rsidRPr="00D64015">
        <w:rPr>
          <w:b/>
        </w:rPr>
        <w:t>)</w:t>
      </w:r>
    </w:p>
    <w:p w14:paraId="6FCE8EA5" w14:textId="77777777" w:rsidR="00351C23" w:rsidRDefault="002A6C26" w:rsidP="002A6C26">
      <w:pPr>
        <w:jc w:val="both"/>
      </w:pPr>
      <w:r>
        <w:t xml:space="preserve"> </w:t>
      </w:r>
    </w:p>
    <w:p w14:paraId="62434042" w14:textId="77777777" w:rsidR="002A6C26" w:rsidRDefault="002A6C26" w:rsidP="002A6C26">
      <w:pPr>
        <w:jc w:val="both"/>
      </w:pPr>
      <w:r>
        <w:t>Gentile utente/Interessato al trattamento dei dati,</w:t>
      </w:r>
    </w:p>
    <w:p w14:paraId="4905089B" w14:textId="77777777" w:rsidR="002A6C26" w:rsidRDefault="002A6C26" w:rsidP="002A6C26">
      <w:pPr>
        <w:jc w:val="both"/>
      </w:pPr>
      <w:r>
        <w:t xml:space="preserve"> La informiamo che i dati personali da lei forniti a Regione Piemonte o ARPEA sono trattati ai sensi del regolamento (UE) 2016/679 ‘Regolamento Generale sulla protezione dei dati' (GDPR).</w:t>
      </w:r>
    </w:p>
    <w:p w14:paraId="6127F9F9" w14:textId="77777777" w:rsidR="002A6C26" w:rsidRDefault="002A6C26" w:rsidP="002A6C26">
      <w:pPr>
        <w:jc w:val="both"/>
      </w:pPr>
      <w:r>
        <w:t>Ai sensi dell’art. 13 del regolamento (UE) 2016/679, le forniamo, pertanto, le seguenti informazioni:</w:t>
      </w:r>
    </w:p>
    <w:p w14:paraId="55ADB33A" w14:textId="168E4D0D" w:rsidR="002A6C26" w:rsidRPr="00D64015" w:rsidRDefault="002A6C26" w:rsidP="002A6C26">
      <w:pPr>
        <w:jc w:val="both"/>
      </w:pPr>
      <w:r>
        <w:t xml:space="preserve"> </w:t>
      </w:r>
      <w:r>
        <w:sym w:font="Symbol" w:char="F0B7"/>
      </w:r>
      <w:r>
        <w:t xml:space="preserve"> i dati personali a lei riferiti verranno raccolti e trattati nel rispetto dei principi di correttezza, liceità e tutela della riservatezza, con modalità informatiche ed esclusivamente per finalità di trattamento dei dati personali espressi nella presente dichiarazione e comunicati a Regione Piemonte e ARPEA. Il trattamento è finalizzato all’espletamento delle funzioni istituzionali definite nel </w:t>
      </w:r>
      <w:r w:rsidRPr="00351C23">
        <w:t>Regolamento (UE) 2021/2115 del Parlamento Europeo e del Consiglio del 2 dicembre 2021 e nel Piano strategico nazionale PAC 2023-2027.</w:t>
      </w:r>
      <w:r>
        <w:t xml:space="preserve"> I dati acquisiti saranno utilizzati ai fini dell’espletamento delle attività relative ai procedimenti in materia Interventi Settoriali (ex </w:t>
      </w:r>
      <w:r w:rsidR="00351C23">
        <w:t>OCM</w:t>
      </w:r>
      <w:r>
        <w:t>)</w:t>
      </w:r>
      <w:r w:rsidR="00351C23">
        <w:t>,</w:t>
      </w:r>
      <w:r>
        <w:t xml:space="preserve"> </w:t>
      </w:r>
      <w:r w:rsidRPr="00D64015">
        <w:t>attivati ai fini dell’erogazione di contributi o premi</w:t>
      </w:r>
      <w:r w:rsidR="001E23D8">
        <w:t>;</w:t>
      </w:r>
    </w:p>
    <w:p w14:paraId="03C195E2" w14:textId="77777777" w:rsidR="002A6C26" w:rsidRPr="00D64015" w:rsidRDefault="002A6C26" w:rsidP="002A6C26">
      <w:pPr>
        <w:jc w:val="both"/>
      </w:pPr>
      <w:r w:rsidRPr="00D64015">
        <w:sym w:font="Symbol" w:char="F0B7"/>
      </w:r>
      <w:r w:rsidRPr="00D64015">
        <w:t xml:space="preserve"> l’acquisizione dei suoi dati ed il relativo trattamento sono obbligatori in relazione alle finalità sopra descritte; ne consegue che l’eventuale rifiuto a fornirli potrà determinare l’impossibilità del </w:t>
      </w:r>
      <w:r w:rsidR="00351C23" w:rsidRPr="00D64015">
        <w:t>T</w:t>
      </w:r>
      <w:r w:rsidRPr="00D64015">
        <w:t>itolare del trattamento ad erogare il servizio richiesto;</w:t>
      </w:r>
    </w:p>
    <w:p w14:paraId="349FC277" w14:textId="528765BE" w:rsidR="00351C23" w:rsidRPr="00D64015" w:rsidRDefault="002A6C26" w:rsidP="00351C23">
      <w:pPr>
        <w:jc w:val="both"/>
        <w:rPr>
          <w:rFonts w:eastAsia="Calibri" w:cstheme="minorHAnsi"/>
        </w:rPr>
      </w:pPr>
      <w:r w:rsidRPr="00D64015">
        <w:sym w:font="Symbol" w:char="F0B7"/>
      </w:r>
      <w:r w:rsidR="00351C23" w:rsidRPr="00D64015">
        <w:t xml:space="preserve"> </w:t>
      </w:r>
      <w:r w:rsidR="00351C23" w:rsidRPr="00D64015">
        <w:rPr>
          <w:rFonts w:eastAsia="Calibri" w:cstheme="minorHAnsi"/>
        </w:rPr>
        <w:t>i dati da Lei forniti potranno essere trattati sia da ARPEA che da Regione Piemonte per le finalità previste di cui all’Accordo di Contitolarità sottoscritto tra gli Enti suddetti ed approvato con Deliberazione della Giunta Regionale 33-7282/2023/XI del 24/7/2023 e Determinazione del Direttore di ARPEA n° 188-2023 del 26/7/2023</w:t>
      </w:r>
      <w:r w:rsidR="00060116" w:rsidRPr="00D64015">
        <w:rPr>
          <w:rFonts w:eastAsia="Calibri" w:cstheme="minorHAnsi"/>
        </w:rPr>
        <w:t>;</w:t>
      </w:r>
    </w:p>
    <w:p w14:paraId="6FF40E05" w14:textId="134F7923" w:rsidR="002A6C26" w:rsidRPr="00D64015" w:rsidRDefault="002A6C26" w:rsidP="002A6C26">
      <w:pPr>
        <w:jc w:val="both"/>
      </w:pPr>
      <w:r w:rsidRPr="00D64015">
        <w:sym w:font="Symbol" w:char="F0B7"/>
      </w:r>
      <w:r w:rsidRPr="00D64015">
        <w:t xml:space="preserve"> i</w:t>
      </w:r>
      <w:r w:rsidR="001E23D8">
        <w:t>l</w:t>
      </w:r>
      <w:r w:rsidRPr="00D64015">
        <w:t xml:space="preserve"> Responsabil</w:t>
      </w:r>
      <w:r w:rsidR="001E23D8">
        <w:t>e</w:t>
      </w:r>
      <w:r w:rsidRPr="00D64015">
        <w:t xml:space="preserve"> </w:t>
      </w:r>
      <w:r w:rsidR="00351C23" w:rsidRPr="00D64015">
        <w:t>E</w:t>
      </w:r>
      <w:r w:rsidRPr="00D64015">
        <w:t>stern</w:t>
      </w:r>
      <w:r w:rsidR="001E23D8">
        <w:t>o</w:t>
      </w:r>
      <w:r w:rsidRPr="00D64015">
        <w:t xml:space="preserve"> del trattamento </w:t>
      </w:r>
      <w:r w:rsidR="00351C23" w:rsidRPr="00D64015">
        <w:t>dati</w:t>
      </w:r>
      <w:r w:rsidR="00BD7BFA" w:rsidRPr="00D64015">
        <w:t xml:space="preserve">, ai sensi dell’art. 28, GDPR, </w:t>
      </w:r>
      <w:r w:rsidR="00D64015" w:rsidRPr="00D64015">
        <w:t xml:space="preserve">è </w:t>
      </w:r>
      <w:r w:rsidRPr="00D64015">
        <w:t>il CSI Piemonte, i cui dati di contatto sono indicati in allegato;</w:t>
      </w:r>
    </w:p>
    <w:p w14:paraId="00CAB7E7" w14:textId="395C7C29" w:rsidR="002A6C26" w:rsidRDefault="002A6C26" w:rsidP="002A6C26">
      <w:pPr>
        <w:jc w:val="both"/>
      </w:pPr>
      <w:r w:rsidRPr="00D64015">
        <w:sym w:font="Symbol" w:char="F0B7"/>
      </w:r>
      <w:r w:rsidRPr="00D64015">
        <w:t xml:space="preserve"> i suoi dati saranno trattati esclusivamente da soggetti incaricati e Responsabili </w:t>
      </w:r>
      <w:r w:rsidR="00BD7BFA" w:rsidRPr="00D64015">
        <w:t>Esterni</w:t>
      </w:r>
      <w:r w:rsidRPr="00D64015">
        <w:t xml:space="preserve"> individuati dai Contitolari, o da soggetti incaricati individuati dal </w:t>
      </w:r>
      <w:r w:rsidR="00BD7BFA" w:rsidRPr="00D64015">
        <w:t xml:space="preserve">singolo </w:t>
      </w:r>
      <w:r w:rsidRPr="00D64015">
        <w:t xml:space="preserve">Responsabile </w:t>
      </w:r>
      <w:r w:rsidR="00BD7BFA" w:rsidRPr="00D64015">
        <w:t>Esterno, c.d. Sub Responsabili</w:t>
      </w:r>
      <w:r w:rsidRPr="00D64015">
        <w:t xml:space="preserve">, autorizzati ed istruiti in tal senso, adottando tutte quelle misure tecniche ed organizzative adeguate </w:t>
      </w:r>
      <w:proofErr w:type="gramStart"/>
      <w:r w:rsidRPr="00D64015">
        <w:t>per</w:t>
      </w:r>
      <w:proofErr w:type="gramEnd"/>
      <w:r w:rsidR="001E23D8">
        <w:t xml:space="preserve"> </w:t>
      </w:r>
      <w:r w:rsidRPr="00D64015">
        <w:t>tutelare i diritti, le libertà e i legittimi interessi</w:t>
      </w:r>
      <w:r>
        <w:t xml:space="preserve"> che le sono riconosciuti per legge in qualità di interessato;</w:t>
      </w:r>
    </w:p>
    <w:p w14:paraId="7BFDC38D" w14:textId="77777777" w:rsidR="002A6C26" w:rsidRDefault="002A6C26" w:rsidP="002A6C26">
      <w:pPr>
        <w:jc w:val="both"/>
      </w:pPr>
      <w:r>
        <w:sym w:font="Symbol" w:char="F0B7"/>
      </w:r>
      <w:r>
        <w:t xml:space="preserve"> i suoi dati potranno essere comunicati al Ministero dell’agricoltura, della sovranità alimentare e delle foreste (MASAF), al Ministero delle imprese e del made in </w:t>
      </w:r>
      <w:proofErr w:type="spellStart"/>
      <w:r>
        <w:t>Italy</w:t>
      </w:r>
      <w:proofErr w:type="spellEnd"/>
      <w:r>
        <w:t xml:space="preserve"> (MIMI), al Ministero dell’Economia e delle finanze (MEF), all’Agenzia per le erogazioni in agricoltura (AGEA), agli Enti Locali, agli Organismi di controllo, secondo la normativa vigente;</w:t>
      </w:r>
    </w:p>
    <w:p w14:paraId="5143DFA0" w14:textId="77777777" w:rsidR="002A6C26" w:rsidRDefault="002A6C26" w:rsidP="002A6C26">
      <w:pPr>
        <w:jc w:val="both"/>
      </w:pPr>
      <w:r>
        <w:sym w:font="Symbol" w:char="F0B7"/>
      </w:r>
      <w:r>
        <w:t xml:space="preserve"> i suoi dati, resi anonimi, potranno essere utilizzati anche per finalità statistiche (d.lgs. 281/1999 e </w:t>
      </w:r>
      <w:proofErr w:type="spellStart"/>
      <w:r>
        <w:t>s.m.i.</w:t>
      </w:r>
      <w:proofErr w:type="spellEnd"/>
      <w:r>
        <w:t>);</w:t>
      </w:r>
    </w:p>
    <w:p w14:paraId="33E6D59E" w14:textId="77777777" w:rsidR="002A6C26" w:rsidRDefault="002A6C26" w:rsidP="002A6C26">
      <w:pPr>
        <w:jc w:val="both"/>
      </w:pPr>
      <w:r>
        <w:sym w:font="Symbol" w:char="F0B7"/>
      </w:r>
      <w:r>
        <w:t xml:space="preserve"> i suoi dati personali, utilizzati per aggiornare i dati contenuti nelle banche dati per </w:t>
      </w:r>
      <w:r w:rsidRPr="00BD7BFA">
        <w:t>gli interventi settoriali,</w:t>
      </w:r>
      <w:r>
        <w:t xml:space="preserve"> sono conservati finché la sua posizione sarà attiva nell’impresa o ente da lei rappresentato o finché saranno necessari alla conclusione dei procedimenti</w:t>
      </w:r>
      <w:r w:rsidRPr="002A6C26">
        <w:rPr>
          <w:color w:val="FF0000"/>
        </w:rPr>
        <w:t xml:space="preserve"> </w:t>
      </w:r>
      <w:r>
        <w:t>da lei attivati;</w:t>
      </w:r>
    </w:p>
    <w:p w14:paraId="399DD5BB" w14:textId="77777777" w:rsidR="002A6C26" w:rsidRPr="00E471F1" w:rsidRDefault="002A6C26" w:rsidP="002A6C26">
      <w:pPr>
        <w:jc w:val="both"/>
      </w:pPr>
      <w:r>
        <w:lastRenderedPageBreak/>
        <w:sym w:font="Symbol" w:char="F0B7"/>
      </w:r>
      <w:r>
        <w:t xml:space="preserve"> i suoi dati personali non </w:t>
      </w:r>
      <w:r w:rsidRPr="00E471F1">
        <w:t>saranno in alcun modo oggetto di trasferimento in un Paese terzo extraeuropeo, né di comunicazione a terzi fuori dai casi previsti dalla normativa in vigore, né di processi decisionali automatizzati compresa la profilazione</w:t>
      </w:r>
      <w:r w:rsidR="00BD7BFA" w:rsidRPr="00E471F1">
        <w:t>;</w:t>
      </w:r>
    </w:p>
    <w:p w14:paraId="771D3DC6" w14:textId="77777777" w:rsidR="00351C23" w:rsidRPr="00E471F1" w:rsidRDefault="00351C23" w:rsidP="00351C23">
      <w:pPr>
        <w:jc w:val="both"/>
      </w:pPr>
      <w:r w:rsidRPr="00E471F1">
        <w:sym w:font="Symbol" w:char="F0B7"/>
      </w:r>
      <w:r w:rsidRPr="00E471F1">
        <w:t xml:space="preserve"> </w:t>
      </w:r>
      <w:r w:rsidRPr="00E471F1">
        <w:rPr>
          <w:rFonts w:cstheme="minorHAnsi"/>
        </w:rPr>
        <w:t xml:space="preserve">i dati di contatto </w:t>
      </w:r>
      <w:r w:rsidR="005D73A9" w:rsidRPr="00E471F1">
        <w:rPr>
          <w:rFonts w:cstheme="minorHAnsi"/>
        </w:rPr>
        <w:t xml:space="preserve">per l’esercizio dei Suoi diritti previsti dagli articoli compresi da 15 a 22 del GDPR, sono i seguenti: </w:t>
      </w:r>
      <w:hyperlink r:id="rId4" w:history="1">
        <w:r w:rsidR="005D73A9" w:rsidRPr="00E471F1">
          <w:rPr>
            <w:rStyle w:val="Collegamentoipertestuale"/>
            <w:rFonts w:cstheme="minorHAnsi"/>
            <w:color w:val="000000"/>
          </w:rPr>
          <w:t>dpo@regione.piemonte.it</w:t>
        </w:r>
      </w:hyperlink>
      <w:r w:rsidR="005D73A9" w:rsidRPr="00E471F1">
        <w:rPr>
          <w:rFonts w:cstheme="minorHAnsi"/>
        </w:rPr>
        <w:t xml:space="preserve"> e </w:t>
      </w:r>
      <w:hyperlink r:id="rId5" w:history="1">
        <w:r w:rsidR="005D73A9" w:rsidRPr="00E471F1">
          <w:rPr>
            <w:rStyle w:val="Collegamentoipertestuale"/>
            <w:rFonts w:cstheme="minorHAnsi"/>
            <w:color w:val="000000"/>
          </w:rPr>
          <w:t>dpo@cert.arpea.piemonte.it</w:t>
        </w:r>
      </w:hyperlink>
    </w:p>
    <w:p w14:paraId="37D7C2C7" w14:textId="77777777" w:rsidR="00BD7BFA" w:rsidRPr="00BD7BFA" w:rsidRDefault="00BD7BFA" w:rsidP="00BD7BFA">
      <w:pPr>
        <w:suppressAutoHyphens/>
        <w:autoSpaceDN w:val="0"/>
        <w:spacing w:after="0" w:line="240" w:lineRule="auto"/>
        <w:jc w:val="both"/>
        <w:textAlignment w:val="baseline"/>
        <w:rPr>
          <w:rFonts w:eastAsia="Calibri" w:cstheme="minorHAnsi"/>
        </w:rPr>
      </w:pPr>
      <w:r w:rsidRPr="00E471F1">
        <w:rPr>
          <w:rFonts w:eastAsia="NSimSun" w:cstheme="minorHAnsi"/>
          <w:kern w:val="3"/>
          <w:lang w:eastAsia="zh-CN" w:bidi="hi-IN"/>
        </w:rPr>
        <w:t xml:space="preserve">Lei potrà esercitare i diritti previsti dagli articoli da 15 a 22 del regolamento UE 679/2016 quali: la conferma dell’esistenza o meno dei suoi dati personali e la loro messa a disposizione in forma 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ai Titolari/Contitolari o ai predetti Responsabili della protezione dati (DPO) oppure esercitare il diritto di proporre reclamo all’Autorità di controllo competente, Garante per la protezione dei dati personali, Piazza Venezia, 11, Roma 00187 e contattabile all’indirizzo di posta elettronica: </w:t>
      </w:r>
      <w:hyperlink r:id="rId6" w:history="1">
        <w:r w:rsidRPr="00E471F1">
          <w:rPr>
            <w:rFonts w:eastAsia="NSimSun" w:cstheme="minorHAnsi"/>
            <w:color w:val="0000FF"/>
            <w:kern w:val="3"/>
            <w:u w:val="single"/>
            <w:lang w:eastAsia="zh-CN" w:bidi="hi-IN"/>
          </w:rPr>
          <w:t>protocollo@gdpd.it</w:t>
        </w:r>
      </w:hyperlink>
      <w:r w:rsidRPr="00E471F1">
        <w:rPr>
          <w:rFonts w:eastAsia="NSimSun" w:cstheme="minorHAnsi"/>
          <w:kern w:val="3"/>
          <w:lang w:eastAsia="zh-CN" w:bidi="hi-IN"/>
        </w:rPr>
        <w:t xml:space="preserve"> oppure all’indirizzo di posta elettronica certificata: </w:t>
      </w:r>
      <w:hyperlink r:id="rId7" w:history="1">
        <w:r w:rsidRPr="00E471F1">
          <w:rPr>
            <w:rFonts w:eastAsia="NSimSun" w:cstheme="minorHAnsi"/>
            <w:color w:val="0000FF"/>
            <w:kern w:val="3"/>
            <w:u w:val="single"/>
            <w:lang w:eastAsia="zh-CN" w:bidi="hi-IN"/>
          </w:rPr>
          <w:t>protocollo@pec.gdpd.it</w:t>
        </w:r>
      </w:hyperlink>
    </w:p>
    <w:p w14:paraId="6B580ADB" w14:textId="77777777" w:rsidR="00351C23" w:rsidRDefault="00351C23" w:rsidP="002A6C26">
      <w:pPr>
        <w:jc w:val="both"/>
      </w:pPr>
    </w:p>
    <w:p w14:paraId="2BA56719" w14:textId="77777777" w:rsidR="005D73A9" w:rsidRDefault="005D73A9" w:rsidP="002A6C26">
      <w:pPr>
        <w:jc w:val="both"/>
      </w:pPr>
    </w:p>
    <w:p w14:paraId="03710786" w14:textId="77777777" w:rsidR="005D73A9" w:rsidRDefault="005D73A9" w:rsidP="002A6C26">
      <w:pPr>
        <w:jc w:val="both"/>
      </w:pPr>
    </w:p>
    <w:p w14:paraId="223A4033" w14:textId="77777777" w:rsidR="005D73A9" w:rsidRDefault="005D73A9" w:rsidP="002A6C26">
      <w:pPr>
        <w:jc w:val="both"/>
      </w:pPr>
    </w:p>
    <w:sectPr w:rsidR="005D73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5F"/>
    <w:rsid w:val="00060116"/>
    <w:rsid w:val="001620BD"/>
    <w:rsid w:val="001E23D8"/>
    <w:rsid w:val="002A6C26"/>
    <w:rsid w:val="002B51A7"/>
    <w:rsid w:val="00321537"/>
    <w:rsid w:val="00351C23"/>
    <w:rsid w:val="00486877"/>
    <w:rsid w:val="005D73A9"/>
    <w:rsid w:val="005F01A4"/>
    <w:rsid w:val="006F245F"/>
    <w:rsid w:val="00A31B3F"/>
    <w:rsid w:val="00BD7BFA"/>
    <w:rsid w:val="00BE05C6"/>
    <w:rsid w:val="00C10D2B"/>
    <w:rsid w:val="00CC45A3"/>
    <w:rsid w:val="00D64015"/>
    <w:rsid w:val="00DF71A8"/>
    <w:rsid w:val="00E47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D815"/>
  <w15:docId w15:val="{03ACD634-E82A-4077-BDE1-E861B61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D7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tocollo@pec.gdp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gdpd.it" TargetMode="External"/><Relationship Id="rId5" Type="http://schemas.openxmlformats.org/officeDocument/2006/relationships/hyperlink" Target="mailto:dpo@cert.arpea.piemonte.it" TargetMode="External"/><Relationship Id="rId4" Type="http://schemas.openxmlformats.org/officeDocument/2006/relationships/hyperlink" Target="mailto:dpo@regione.piemonte.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Gilardi Caterina</dc:creator>
  <cp:lastModifiedBy>Andrea Paone</cp:lastModifiedBy>
  <cp:revision>6</cp:revision>
  <dcterms:created xsi:type="dcterms:W3CDTF">2024-12-19T10:32:00Z</dcterms:created>
  <dcterms:modified xsi:type="dcterms:W3CDTF">2025-05-08T08:32:00Z</dcterms:modified>
</cp:coreProperties>
</file>